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EE516" w14:textId="77777777" w:rsidR="003434A4" w:rsidRDefault="003434A4" w:rsidP="003434A4">
      <w:pPr>
        <w:jc w:val="center"/>
        <w:rPr>
          <w:b/>
          <w:sz w:val="36"/>
        </w:rPr>
      </w:pPr>
      <w:r w:rsidRPr="00D51078">
        <w:rPr>
          <w:b/>
          <w:noProof/>
          <w:sz w:val="36"/>
          <w:szCs w:val="36"/>
        </w:rPr>
        <w:drawing>
          <wp:inline distT="0" distB="0" distL="0" distR="0" wp14:anchorId="38039DBE" wp14:editId="7DC74A07">
            <wp:extent cx="676275" cy="895350"/>
            <wp:effectExtent l="0" t="0" r="952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p>
    <w:p w14:paraId="2CA77AA6" w14:textId="77777777" w:rsidR="003434A4" w:rsidRDefault="003434A4" w:rsidP="003434A4">
      <w:pPr>
        <w:jc w:val="center"/>
        <w:rPr>
          <w:sz w:val="28"/>
          <w:szCs w:val="28"/>
        </w:rPr>
      </w:pPr>
    </w:p>
    <w:p w14:paraId="3018FD4F" w14:textId="77777777" w:rsidR="003434A4" w:rsidRDefault="003434A4" w:rsidP="003434A4">
      <w:pPr>
        <w:jc w:val="center"/>
        <w:outlineLvl w:val="0"/>
        <w:rPr>
          <w:b/>
          <w:sz w:val="28"/>
          <w:szCs w:val="28"/>
        </w:rPr>
      </w:pPr>
      <w:r>
        <w:rPr>
          <w:b/>
          <w:sz w:val="28"/>
          <w:szCs w:val="28"/>
        </w:rPr>
        <w:t>КРАСНОЯРСКИЙ КРАЙ</w:t>
      </w:r>
    </w:p>
    <w:p w14:paraId="49BA92B8" w14:textId="77777777" w:rsidR="003434A4" w:rsidRDefault="003434A4" w:rsidP="003434A4">
      <w:pPr>
        <w:jc w:val="center"/>
        <w:outlineLvl w:val="0"/>
        <w:rPr>
          <w:b/>
          <w:sz w:val="28"/>
          <w:szCs w:val="28"/>
        </w:rPr>
      </w:pPr>
      <w:r>
        <w:rPr>
          <w:b/>
          <w:sz w:val="28"/>
          <w:szCs w:val="28"/>
        </w:rPr>
        <w:t>ЭВЕНКИЙСКИЙ МУНИЦИПАЛЬНЫЙ РАЙОН</w:t>
      </w:r>
    </w:p>
    <w:p w14:paraId="159B8094" w14:textId="77777777" w:rsidR="003434A4" w:rsidRDefault="003434A4" w:rsidP="003434A4">
      <w:pPr>
        <w:jc w:val="center"/>
        <w:outlineLvl w:val="0"/>
        <w:rPr>
          <w:b/>
          <w:sz w:val="28"/>
          <w:szCs w:val="28"/>
        </w:rPr>
      </w:pPr>
      <w:r>
        <w:rPr>
          <w:b/>
          <w:sz w:val="28"/>
          <w:szCs w:val="28"/>
        </w:rPr>
        <w:t>КИСЛОКАНСКИЙ</w:t>
      </w:r>
    </w:p>
    <w:p w14:paraId="09A0582E" w14:textId="77777777" w:rsidR="003434A4" w:rsidRDefault="003434A4" w:rsidP="003434A4">
      <w:pPr>
        <w:jc w:val="center"/>
        <w:outlineLvl w:val="0"/>
        <w:rPr>
          <w:b/>
          <w:sz w:val="28"/>
          <w:szCs w:val="28"/>
        </w:rPr>
      </w:pPr>
      <w:r>
        <w:rPr>
          <w:b/>
          <w:sz w:val="28"/>
          <w:szCs w:val="28"/>
        </w:rPr>
        <w:t>ПОСЕЛКОВЫЙ СОВЕТ ДЕПУТАТОВ</w:t>
      </w:r>
    </w:p>
    <w:p w14:paraId="676388D7" w14:textId="77777777" w:rsidR="003434A4" w:rsidRDefault="003434A4" w:rsidP="003434A4">
      <w:pPr>
        <w:jc w:val="center"/>
        <w:rPr>
          <w:bCs/>
          <w:sz w:val="28"/>
          <w:szCs w:val="28"/>
        </w:rPr>
      </w:pPr>
    </w:p>
    <w:p w14:paraId="70859FC8" w14:textId="77777777" w:rsidR="003434A4" w:rsidRDefault="003434A4" w:rsidP="003434A4">
      <w:pPr>
        <w:jc w:val="center"/>
        <w:outlineLvl w:val="0"/>
        <w:rPr>
          <w:b/>
          <w:bCs/>
          <w:sz w:val="28"/>
          <w:szCs w:val="28"/>
        </w:rPr>
      </w:pPr>
      <w:r>
        <w:rPr>
          <w:b/>
          <w:bCs/>
          <w:sz w:val="28"/>
          <w:szCs w:val="28"/>
        </w:rPr>
        <w:t>РЕШЕНИЕ</w:t>
      </w:r>
    </w:p>
    <w:p w14:paraId="514FA947" w14:textId="77777777" w:rsidR="003434A4" w:rsidRDefault="003434A4" w:rsidP="003434A4">
      <w:pPr>
        <w:rPr>
          <w:b/>
          <w:bCs/>
          <w:sz w:val="28"/>
          <w:szCs w:val="28"/>
        </w:rPr>
      </w:pPr>
    </w:p>
    <w:p w14:paraId="781DD8BD" w14:textId="77777777" w:rsidR="003434A4" w:rsidRPr="00A13113" w:rsidRDefault="003434A4" w:rsidP="003434A4">
      <w:pPr>
        <w:outlineLvl w:val="0"/>
        <w:rPr>
          <w:b/>
          <w:bCs/>
          <w:sz w:val="28"/>
          <w:szCs w:val="28"/>
        </w:rPr>
      </w:pPr>
      <w:r w:rsidRPr="00A13113">
        <w:rPr>
          <w:b/>
          <w:bCs/>
          <w:sz w:val="28"/>
          <w:szCs w:val="28"/>
          <w:lang w:val="en-US"/>
        </w:rPr>
        <w:t>V</w:t>
      </w:r>
      <w:r w:rsidRPr="00A13113">
        <w:rPr>
          <w:b/>
          <w:bCs/>
          <w:sz w:val="28"/>
          <w:szCs w:val="28"/>
        </w:rPr>
        <w:t xml:space="preserve"> созыв</w:t>
      </w:r>
    </w:p>
    <w:p w14:paraId="2C10C399" w14:textId="77777777" w:rsidR="003434A4" w:rsidRPr="00A13113" w:rsidRDefault="003434A4" w:rsidP="003434A4">
      <w:pPr>
        <w:outlineLvl w:val="0"/>
        <w:rPr>
          <w:b/>
          <w:bCs/>
          <w:sz w:val="28"/>
          <w:szCs w:val="28"/>
        </w:rPr>
      </w:pPr>
      <w:r w:rsidRPr="00C75750">
        <w:rPr>
          <w:b/>
          <w:bCs/>
          <w:sz w:val="28"/>
          <w:szCs w:val="28"/>
          <w:lang w:val="en-US"/>
        </w:rPr>
        <w:t>XXVII</w:t>
      </w:r>
      <w:r>
        <w:rPr>
          <w:b/>
          <w:bCs/>
          <w:sz w:val="28"/>
          <w:szCs w:val="28"/>
          <w:lang w:val="en-US"/>
        </w:rPr>
        <w:t>I</w:t>
      </w:r>
      <w:r w:rsidRPr="000B749B">
        <w:rPr>
          <w:b/>
          <w:bCs/>
          <w:sz w:val="28"/>
          <w:szCs w:val="28"/>
        </w:rPr>
        <w:t xml:space="preserve"> </w:t>
      </w:r>
      <w:r w:rsidRPr="00A13113">
        <w:rPr>
          <w:b/>
          <w:bCs/>
          <w:sz w:val="28"/>
          <w:szCs w:val="28"/>
        </w:rPr>
        <w:t>сессия</w:t>
      </w:r>
    </w:p>
    <w:p w14:paraId="1A2C7EA7" w14:textId="13DBD48D" w:rsidR="003434A4" w:rsidRDefault="003434A4" w:rsidP="003434A4">
      <w:pPr>
        <w:rPr>
          <w:b/>
          <w:bCs/>
          <w:sz w:val="28"/>
          <w:szCs w:val="28"/>
        </w:rPr>
      </w:pPr>
      <w:r w:rsidRPr="00A13113">
        <w:rPr>
          <w:b/>
          <w:bCs/>
          <w:sz w:val="28"/>
          <w:szCs w:val="28"/>
        </w:rPr>
        <w:t>«</w:t>
      </w:r>
      <w:r>
        <w:rPr>
          <w:b/>
          <w:bCs/>
          <w:sz w:val="28"/>
          <w:szCs w:val="28"/>
        </w:rPr>
        <w:t>05</w:t>
      </w:r>
      <w:r w:rsidRPr="00A13113">
        <w:rPr>
          <w:b/>
          <w:bCs/>
          <w:sz w:val="28"/>
          <w:szCs w:val="28"/>
        </w:rPr>
        <w:t>»</w:t>
      </w:r>
      <w:r>
        <w:rPr>
          <w:b/>
          <w:bCs/>
          <w:sz w:val="28"/>
          <w:szCs w:val="28"/>
        </w:rPr>
        <w:t xml:space="preserve"> июля </w:t>
      </w:r>
      <w:r w:rsidRPr="00A13113">
        <w:rPr>
          <w:b/>
          <w:bCs/>
          <w:sz w:val="28"/>
          <w:szCs w:val="28"/>
        </w:rPr>
        <w:t>202</w:t>
      </w:r>
      <w:r>
        <w:rPr>
          <w:b/>
          <w:bCs/>
          <w:sz w:val="28"/>
          <w:szCs w:val="28"/>
        </w:rPr>
        <w:t>5</w:t>
      </w:r>
      <w:r w:rsidRPr="00A13113">
        <w:rPr>
          <w:b/>
          <w:bCs/>
          <w:sz w:val="28"/>
          <w:szCs w:val="28"/>
        </w:rPr>
        <w:t xml:space="preserve"> года.        </w:t>
      </w:r>
      <w:r>
        <w:rPr>
          <w:b/>
          <w:bCs/>
          <w:sz w:val="28"/>
          <w:szCs w:val="28"/>
        </w:rPr>
        <w:t xml:space="preserve">                 </w:t>
      </w:r>
      <w:r w:rsidRPr="00A13113">
        <w:rPr>
          <w:b/>
          <w:bCs/>
          <w:sz w:val="28"/>
          <w:szCs w:val="28"/>
        </w:rPr>
        <w:t xml:space="preserve"> №</w:t>
      </w:r>
      <w:r>
        <w:rPr>
          <w:b/>
          <w:bCs/>
          <w:sz w:val="28"/>
          <w:szCs w:val="28"/>
        </w:rPr>
        <w:t xml:space="preserve"> 13</w:t>
      </w:r>
      <w:r>
        <w:rPr>
          <w:b/>
          <w:bCs/>
          <w:sz w:val="28"/>
          <w:szCs w:val="28"/>
        </w:rPr>
        <w:t>2</w:t>
      </w:r>
      <w:r w:rsidRPr="00A13113">
        <w:rPr>
          <w:b/>
          <w:bCs/>
          <w:sz w:val="28"/>
          <w:szCs w:val="28"/>
        </w:rPr>
        <w:t xml:space="preserve">  </w:t>
      </w:r>
      <w:r>
        <w:rPr>
          <w:b/>
          <w:bCs/>
          <w:sz w:val="28"/>
          <w:szCs w:val="28"/>
        </w:rPr>
        <w:t xml:space="preserve">                              </w:t>
      </w:r>
      <w:r w:rsidRPr="00A13113">
        <w:rPr>
          <w:b/>
          <w:bCs/>
          <w:sz w:val="28"/>
          <w:szCs w:val="28"/>
        </w:rPr>
        <w:t xml:space="preserve">  п. Кислокан</w:t>
      </w:r>
    </w:p>
    <w:p w14:paraId="7375E296" w14:textId="0C828BA2" w:rsidR="00EF0E6E" w:rsidRDefault="00EF0E6E" w:rsidP="003434A4">
      <w:pPr>
        <w:rPr>
          <w:b/>
          <w:bCs/>
          <w:sz w:val="28"/>
          <w:szCs w:val="28"/>
        </w:rPr>
      </w:pPr>
    </w:p>
    <w:p w14:paraId="649626C6" w14:textId="77777777" w:rsidR="00EF0E6E" w:rsidRPr="00EF0E6E" w:rsidRDefault="00EF0E6E" w:rsidP="00EF0E6E">
      <w:pPr>
        <w:rPr>
          <w:rFonts w:eastAsiaTheme="minorHAnsi"/>
          <w:b/>
          <w:sz w:val="28"/>
          <w:szCs w:val="28"/>
          <w:lang w:eastAsia="en-US"/>
        </w:rPr>
      </w:pPr>
      <w:r w:rsidRPr="00EF0E6E">
        <w:rPr>
          <w:rFonts w:eastAsiaTheme="minorHAnsi"/>
          <w:b/>
          <w:sz w:val="28"/>
          <w:szCs w:val="28"/>
          <w:lang w:eastAsia="en-US"/>
        </w:rPr>
        <w:t>Об утверждении Положения о муниципальном лесном контроле в границах поселка Кислокан Эвенкийского муниципального района Красноярского края</w:t>
      </w:r>
    </w:p>
    <w:p w14:paraId="6F5A64DA" w14:textId="77777777" w:rsidR="00EF0E6E" w:rsidRPr="00EF0E6E" w:rsidRDefault="00EF0E6E" w:rsidP="00EF0E6E">
      <w:pPr>
        <w:rPr>
          <w:rFonts w:eastAsiaTheme="minorHAnsi"/>
          <w:sz w:val="28"/>
          <w:szCs w:val="28"/>
          <w:lang w:eastAsia="en-US"/>
        </w:rPr>
      </w:pPr>
    </w:p>
    <w:p w14:paraId="79DBE0C0" w14:textId="25240C34" w:rsidR="00EF0E6E" w:rsidRPr="00EF0E6E" w:rsidRDefault="00EF0E6E" w:rsidP="00EF0E6E">
      <w:pPr>
        <w:jc w:val="both"/>
        <w:rPr>
          <w:sz w:val="28"/>
          <w:szCs w:val="28"/>
        </w:rPr>
      </w:pPr>
      <w:r>
        <w:rPr>
          <w:rFonts w:eastAsiaTheme="minorHAnsi"/>
          <w:sz w:val="28"/>
          <w:szCs w:val="28"/>
          <w:lang w:eastAsia="en-US"/>
        </w:rPr>
        <w:t xml:space="preserve">        </w:t>
      </w:r>
      <w:r w:rsidRPr="00EF0E6E">
        <w:rPr>
          <w:rFonts w:eastAsiaTheme="minorHAnsi"/>
          <w:sz w:val="28"/>
          <w:szCs w:val="28"/>
          <w:lang w:eastAsia="en-US"/>
        </w:rPr>
        <w:t>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Pr="00EF0E6E">
        <w:rPr>
          <w:sz w:val="28"/>
          <w:szCs w:val="28"/>
        </w:rPr>
        <w:t xml:space="preserve">, руководствуясь Уставом поселка Кислокан, Кислоканский поселковый Совет депутатов </w:t>
      </w:r>
    </w:p>
    <w:p w14:paraId="4BBEF47F" w14:textId="72F4EAC6" w:rsidR="00EF0E6E" w:rsidRPr="00EF0E6E" w:rsidRDefault="00EF0E6E" w:rsidP="00EF0E6E">
      <w:pPr>
        <w:rPr>
          <w:sz w:val="28"/>
          <w:szCs w:val="28"/>
        </w:rPr>
      </w:pPr>
      <w:r>
        <w:rPr>
          <w:b/>
          <w:sz w:val="28"/>
          <w:szCs w:val="28"/>
        </w:rPr>
        <w:t xml:space="preserve">        </w:t>
      </w:r>
      <w:r w:rsidRPr="00EF0E6E">
        <w:rPr>
          <w:b/>
          <w:sz w:val="28"/>
          <w:szCs w:val="28"/>
        </w:rPr>
        <w:t>РЕШИЛ</w:t>
      </w:r>
      <w:r w:rsidRPr="00EF0E6E">
        <w:rPr>
          <w:sz w:val="28"/>
          <w:szCs w:val="28"/>
        </w:rPr>
        <w:t>:</w:t>
      </w:r>
    </w:p>
    <w:p w14:paraId="77B67950" w14:textId="77777777" w:rsidR="00EF0E6E" w:rsidRPr="00EF0E6E" w:rsidRDefault="00EF0E6E" w:rsidP="00EF0E6E">
      <w:pPr>
        <w:jc w:val="both"/>
        <w:rPr>
          <w:sz w:val="28"/>
          <w:szCs w:val="28"/>
        </w:rPr>
      </w:pPr>
      <w:r w:rsidRPr="00EF0E6E">
        <w:rPr>
          <w:b/>
          <w:sz w:val="28"/>
          <w:szCs w:val="28"/>
        </w:rPr>
        <w:t>1.</w:t>
      </w:r>
      <w:r w:rsidRPr="00EF0E6E">
        <w:rPr>
          <w:sz w:val="28"/>
          <w:szCs w:val="28"/>
        </w:rPr>
        <w:t xml:space="preserve"> Утвердить Положение о муниципальном лесном контроле в границах поселка Кислокан Эвенкийского муниципального района Красноярского края согласно приложению </w:t>
      </w:r>
    </w:p>
    <w:p w14:paraId="2E58E65A" w14:textId="77777777" w:rsidR="00EF0E6E" w:rsidRPr="00EF0E6E" w:rsidRDefault="00EF0E6E" w:rsidP="00EF0E6E">
      <w:pPr>
        <w:jc w:val="both"/>
        <w:rPr>
          <w:sz w:val="28"/>
          <w:szCs w:val="28"/>
        </w:rPr>
      </w:pPr>
      <w:r w:rsidRPr="00EF0E6E">
        <w:rPr>
          <w:b/>
          <w:sz w:val="28"/>
          <w:szCs w:val="28"/>
        </w:rPr>
        <w:t>2.</w:t>
      </w:r>
      <w:r w:rsidRPr="00EF0E6E">
        <w:rPr>
          <w:sz w:val="28"/>
          <w:szCs w:val="28"/>
        </w:rPr>
        <w:t xml:space="preserve"> </w:t>
      </w:r>
      <w:r w:rsidRPr="00EF0E6E">
        <w:rPr>
          <w:color w:val="000000"/>
          <w:sz w:val="28"/>
          <w:szCs w:val="28"/>
        </w:rPr>
        <w:t>Разместить данное Решение на сайте Администрации поселка Кислокан Эвенкийского муниципального района Красноярского края (https://kislokan-r04.gosweb.gosuslugi.ru).</w:t>
      </w:r>
    </w:p>
    <w:p w14:paraId="2389E0F1" w14:textId="77777777" w:rsidR="00EF0E6E" w:rsidRPr="00EF0E6E" w:rsidRDefault="00EF0E6E" w:rsidP="00EF0E6E">
      <w:pPr>
        <w:jc w:val="both"/>
        <w:rPr>
          <w:sz w:val="28"/>
          <w:szCs w:val="28"/>
        </w:rPr>
      </w:pPr>
      <w:bookmarkStart w:id="0" w:name="_Hlk428138"/>
      <w:r w:rsidRPr="00EF0E6E">
        <w:rPr>
          <w:b/>
          <w:sz w:val="28"/>
          <w:szCs w:val="28"/>
        </w:rPr>
        <w:t>3.</w:t>
      </w:r>
      <w:r w:rsidRPr="00EF0E6E">
        <w:rPr>
          <w:sz w:val="28"/>
          <w:szCs w:val="28"/>
        </w:rPr>
        <w:t xml:space="preserve">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14:paraId="7B8733A5" w14:textId="77777777" w:rsidR="00EF0E6E" w:rsidRPr="00EF0E6E" w:rsidRDefault="00EF0E6E" w:rsidP="00EF0E6E">
      <w:pPr>
        <w:jc w:val="both"/>
        <w:rPr>
          <w:sz w:val="28"/>
          <w:szCs w:val="28"/>
        </w:rPr>
      </w:pPr>
    </w:p>
    <w:bookmarkEnd w:id="0"/>
    <w:p w14:paraId="0CD546B1" w14:textId="77777777" w:rsidR="00EF0E6E" w:rsidRPr="00EF0E6E" w:rsidRDefault="00EF0E6E" w:rsidP="00EF0E6E">
      <w:pPr>
        <w:widowControl w:val="0"/>
        <w:autoSpaceDE w:val="0"/>
        <w:autoSpaceDN w:val="0"/>
        <w:adjustRightInd w:val="0"/>
        <w:jc w:val="right"/>
        <w:rPr>
          <w:sz w:val="28"/>
          <w:szCs w:val="28"/>
        </w:rPr>
      </w:pPr>
    </w:p>
    <w:p w14:paraId="6D05B09E" w14:textId="77777777" w:rsidR="00EF0E6E" w:rsidRPr="00EF0E6E" w:rsidRDefault="00EF0E6E" w:rsidP="00EF0E6E">
      <w:pPr>
        <w:widowControl w:val="0"/>
        <w:autoSpaceDE w:val="0"/>
        <w:autoSpaceDN w:val="0"/>
        <w:adjustRightInd w:val="0"/>
        <w:rPr>
          <w:sz w:val="28"/>
          <w:szCs w:val="28"/>
        </w:rPr>
      </w:pPr>
      <w:r w:rsidRPr="00EF0E6E">
        <w:rPr>
          <w:sz w:val="28"/>
          <w:szCs w:val="28"/>
        </w:rPr>
        <w:t>Глава поселка Кислокан</w:t>
      </w:r>
    </w:p>
    <w:p w14:paraId="0E557FB5" w14:textId="77777777" w:rsidR="00EF0E6E" w:rsidRPr="00EF0E6E" w:rsidRDefault="00EF0E6E" w:rsidP="00EF0E6E">
      <w:pPr>
        <w:widowControl w:val="0"/>
        <w:autoSpaceDE w:val="0"/>
        <w:autoSpaceDN w:val="0"/>
        <w:adjustRightInd w:val="0"/>
        <w:rPr>
          <w:sz w:val="28"/>
          <w:szCs w:val="28"/>
        </w:rPr>
      </w:pPr>
      <w:r w:rsidRPr="00EF0E6E">
        <w:rPr>
          <w:sz w:val="28"/>
          <w:szCs w:val="28"/>
        </w:rPr>
        <w:t>Председатель Кислоканского</w:t>
      </w:r>
    </w:p>
    <w:p w14:paraId="01110239" w14:textId="0FD6EDEC" w:rsidR="00EF0E6E" w:rsidRPr="00EF0E6E" w:rsidRDefault="00EF0E6E" w:rsidP="00EF0E6E">
      <w:pPr>
        <w:widowControl w:val="0"/>
        <w:autoSpaceDE w:val="0"/>
        <w:autoSpaceDN w:val="0"/>
        <w:adjustRightInd w:val="0"/>
        <w:rPr>
          <w:sz w:val="28"/>
          <w:szCs w:val="28"/>
        </w:rPr>
      </w:pPr>
      <w:r w:rsidRPr="00EF0E6E">
        <w:rPr>
          <w:sz w:val="28"/>
          <w:szCs w:val="28"/>
        </w:rPr>
        <w:t>поселкового Совета депутатов                                                   И.П. Колесниченко</w:t>
      </w:r>
    </w:p>
    <w:p w14:paraId="048EF26B" w14:textId="437231B4" w:rsidR="00EF0E6E" w:rsidRDefault="00EF0E6E" w:rsidP="00EF0E6E">
      <w:pPr>
        <w:widowControl w:val="0"/>
        <w:autoSpaceDE w:val="0"/>
        <w:autoSpaceDN w:val="0"/>
        <w:adjustRightInd w:val="0"/>
        <w:rPr>
          <w:sz w:val="28"/>
          <w:szCs w:val="28"/>
        </w:rPr>
      </w:pPr>
    </w:p>
    <w:p w14:paraId="0EE99E5C" w14:textId="38DF9D80" w:rsidR="00EF0E6E" w:rsidRDefault="00EF0E6E" w:rsidP="00EF0E6E">
      <w:pPr>
        <w:widowControl w:val="0"/>
        <w:autoSpaceDE w:val="0"/>
        <w:autoSpaceDN w:val="0"/>
        <w:adjustRightInd w:val="0"/>
        <w:rPr>
          <w:sz w:val="28"/>
          <w:szCs w:val="28"/>
        </w:rPr>
      </w:pPr>
    </w:p>
    <w:p w14:paraId="75A9FCCE" w14:textId="41FBEC33" w:rsidR="00EF0E6E" w:rsidRDefault="00EF0E6E" w:rsidP="00EF0E6E">
      <w:pPr>
        <w:widowControl w:val="0"/>
        <w:autoSpaceDE w:val="0"/>
        <w:autoSpaceDN w:val="0"/>
        <w:adjustRightInd w:val="0"/>
        <w:rPr>
          <w:sz w:val="28"/>
          <w:szCs w:val="28"/>
        </w:rPr>
      </w:pPr>
    </w:p>
    <w:p w14:paraId="59A0F571" w14:textId="77777777" w:rsidR="00EF0E6E" w:rsidRDefault="00EF0E6E" w:rsidP="00EF0E6E">
      <w:pPr>
        <w:ind w:firstLine="707"/>
        <w:jc w:val="right"/>
        <w:rPr>
          <w:color w:val="000000"/>
        </w:rPr>
      </w:pPr>
    </w:p>
    <w:p w14:paraId="3057D557" w14:textId="59241E08" w:rsidR="00EF0E6E" w:rsidRPr="00EF0E6E" w:rsidRDefault="00EF0E6E" w:rsidP="00EF0E6E">
      <w:pPr>
        <w:ind w:firstLine="707"/>
        <w:jc w:val="right"/>
        <w:rPr>
          <w:color w:val="000000"/>
        </w:rPr>
      </w:pPr>
      <w:r w:rsidRPr="00EF0E6E">
        <w:rPr>
          <w:color w:val="000000"/>
        </w:rPr>
        <w:lastRenderedPageBreak/>
        <w:t>Приложение</w:t>
      </w:r>
      <w:r w:rsidRPr="00EF0E6E">
        <w:rPr>
          <w:color w:val="000000"/>
        </w:rPr>
        <w:t xml:space="preserve"> </w:t>
      </w:r>
      <w:r w:rsidRPr="00EF0E6E">
        <w:rPr>
          <w:color w:val="000000"/>
        </w:rPr>
        <w:t xml:space="preserve">к </w:t>
      </w:r>
      <w:r w:rsidRPr="00EF0E6E">
        <w:rPr>
          <w:color w:val="000000"/>
        </w:rPr>
        <w:t>Р</w:t>
      </w:r>
      <w:r w:rsidRPr="00EF0E6E">
        <w:rPr>
          <w:color w:val="000000"/>
        </w:rPr>
        <w:t xml:space="preserve">ешению </w:t>
      </w:r>
    </w:p>
    <w:p w14:paraId="5DBFD308" w14:textId="1BFC1254" w:rsidR="00EF0E6E" w:rsidRPr="00EF0E6E" w:rsidRDefault="00EF0E6E" w:rsidP="00EF0E6E">
      <w:pPr>
        <w:ind w:firstLine="707"/>
        <w:jc w:val="right"/>
        <w:rPr>
          <w:color w:val="000000"/>
        </w:rPr>
      </w:pPr>
      <w:r w:rsidRPr="00EF0E6E">
        <w:rPr>
          <w:color w:val="000000"/>
        </w:rPr>
        <w:t>Кислоканского поселкового Совета депутатов</w:t>
      </w:r>
    </w:p>
    <w:p w14:paraId="230FCA87" w14:textId="62817B55" w:rsidR="00EF0E6E" w:rsidRPr="00EF0E6E" w:rsidRDefault="00EF0E6E" w:rsidP="00EF0E6E">
      <w:pPr>
        <w:ind w:firstLine="707"/>
        <w:jc w:val="right"/>
        <w:rPr>
          <w:color w:val="000000"/>
        </w:rPr>
      </w:pPr>
      <w:r w:rsidRPr="00EF0E6E">
        <w:rPr>
          <w:color w:val="000000"/>
        </w:rPr>
        <w:t>от </w:t>
      </w:r>
      <w:r w:rsidRPr="00EF0E6E">
        <w:rPr>
          <w:color w:val="000000"/>
        </w:rPr>
        <w:t>05.07.2025 г.</w:t>
      </w:r>
      <w:r w:rsidRPr="00EF0E6E">
        <w:rPr>
          <w:color w:val="000000"/>
        </w:rPr>
        <w:t> № </w:t>
      </w:r>
      <w:r w:rsidRPr="00EF0E6E">
        <w:rPr>
          <w:color w:val="000000"/>
        </w:rPr>
        <w:t>132</w:t>
      </w:r>
    </w:p>
    <w:p w14:paraId="2FD950BF" w14:textId="77777777" w:rsidR="00EF0E6E" w:rsidRPr="00EF0E6E" w:rsidRDefault="00EF0E6E" w:rsidP="00EF0E6E">
      <w:pPr>
        <w:ind w:firstLine="707"/>
        <w:jc w:val="right"/>
        <w:rPr>
          <w:color w:val="000000"/>
          <w:sz w:val="28"/>
          <w:szCs w:val="28"/>
        </w:rPr>
      </w:pPr>
      <w:r w:rsidRPr="00EF0E6E">
        <w:rPr>
          <w:color w:val="000000"/>
          <w:sz w:val="28"/>
          <w:szCs w:val="28"/>
        </w:rPr>
        <w:t> </w:t>
      </w:r>
    </w:p>
    <w:p w14:paraId="3EFB6F9A" w14:textId="77777777" w:rsidR="00EF0E6E" w:rsidRPr="00EF0E6E" w:rsidRDefault="00EF0E6E" w:rsidP="00EF0E6E">
      <w:pPr>
        <w:ind w:firstLine="707"/>
        <w:jc w:val="center"/>
        <w:rPr>
          <w:color w:val="000000"/>
          <w:sz w:val="28"/>
          <w:szCs w:val="28"/>
        </w:rPr>
      </w:pPr>
      <w:r w:rsidRPr="00EF0E6E">
        <w:rPr>
          <w:b/>
          <w:bCs/>
          <w:color w:val="000000"/>
          <w:sz w:val="28"/>
          <w:szCs w:val="28"/>
        </w:rPr>
        <w:t>Положение</w:t>
      </w:r>
    </w:p>
    <w:p w14:paraId="4EF533F9" w14:textId="77777777" w:rsidR="00EF0E6E" w:rsidRPr="00EF0E6E" w:rsidRDefault="00EF0E6E" w:rsidP="00EF0E6E">
      <w:pPr>
        <w:ind w:firstLine="707"/>
        <w:jc w:val="center"/>
        <w:rPr>
          <w:color w:val="000000"/>
          <w:sz w:val="28"/>
          <w:szCs w:val="28"/>
        </w:rPr>
      </w:pPr>
      <w:bookmarkStart w:id="1" w:name="_Hlk202781843"/>
      <w:r w:rsidRPr="00EF0E6E">
        <w:rPr>
          <w:b/>
          <w:bCs/>
          <w:color w:val="000000"/>
          <w:sz w:val="28"/>
          <w:szCs w:val="28"/>
        </w:rPr>
        <w:t>о муниципальном лесном контроле в границах поселка Кислокан Эвенкийского муниципального района Красноярского края</w:t>
      </w:r>
    </w:p>
    <w:bookmarkEnd w:id="1"/>
    <w:p w14:paraId="2FD7A6CF" w14:textId="77777777" w:rsidR="00EF0E6E" w:rsidRPr="00EF0E6E" w:rsidRDefault="00EF0E6E" w:rsidP="00EF0E6E">
      <w:pPr>
        <w:ind w:firstLine="707"/>
        <w:jc w:val="both"/>
        <w:rPr>
          <w:color w:val="000000"/>
          <w:sz w:val="28"/>
          <w:szCs w:val="28"/>
        </w:rPr>
      </w:pPr>
      <w:r w:rsidRPr="00EF0E6E">
        <w:rPr>
          <w:color w:val="000000"/>
          <w:sz w:val="28"/>
          <w:szCs w:val="28"/>
        </w:rPr>
        <w:t> </w:t>
      </w:r>
    </w:p>
    <w:p w14:paraId="7F271462" w14:textId="77777777" w:rsidR="00EF0E6E" w:rsidRPr="00EF0E6E" w:rsidRDefault="00EF0E6E" w:rsidP="00EF0E6E">
      <w:pPr>
        <w:ind w:firstLine="707"/>
        <w:jc w:val="center"/>
        <w:rPr>
          <w:color w:val="000000"/>
          <w:sz w:val="28"/>
          <w:szCs w:val="28"/>
        </w:rPr>
      </w:pPr>
      <w:r w:rsidRPr="00EF0E6E">
        <w:rPr>
          <w:b/>
          <w:bCs/>
          <w:color w:val="000000"/>
          <w:sz w:val="28"/>
          <w:szCs w:val="28"/>
        </w:rPr>
        <w:t>1. Общие положения</w:t>
      </w:r>
    </w:p>
    <w:p w14:paraId="1945F4DB" w14:textId="77777777" w:rsidR="00EF0E6E" w:rsidRPr="00EF0E6E" w:rsidRDefault="00EF0E6E" w:rsidP="00EF0E6E">
      <w:pPr>
        <w:ind w:firstLine="707"/>
        <w:jc w:val="both"/>
        <w:rPr>
          <w:color w:val="000000"/>
          <w:sz w:val="28"/>
          <w:szCs w:val="28"/>
        </w:rPr>
      </w:pPr>
      <w:r w:rsidRPr="00EF0E6E">
        <w:rPr>
          <w:color w:val="000000"/>
          <w:sz w:val="28"/>
          <w:szCs w:val="28"/>
        </w:rPr>
        <w:t>1.1. Настоящее Положение устанавливает порядок осуществления муниципального лесного контроля (далее также – муниципальный контроль) в границах поселка Кислокан Эвенкийского муниципального района Красноярского края.</w:t>
      </w:r>
    </w:p>
    <w:p w14:paraId="2BCF35C6" w14:textId="77777777" w:rsidR="00EF0E6E" w:rsidRPr="00EF0E6E" w:rsidRDefault="00EF0E6E" w:rsidP="00EF0E6E">
      <w:pPr>
        <w:ind w:firstLine="707"/>
        <w:jc w:val="both"/>
        <w:rPr>
          <w:color w:val="000000"/>
          <w:sz w:val="28"/>
          <w:szCs w:val="28"/>
        </w:rPr>
      </w:pPr>
      <w:r w:rsidRPr="00EF0E6E">
        <w:rPr>
          <w:color w:val="000000"/>
          <w:sz w:val="28"/>
          <w:szCs w:val="28"/>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74EB9F5" w14:textId="77777777" w:rsidR="00EF0E6E" w:rsidRPr="00EF0E6E" w:rsidRDefault="00EF0E6E" w:rsidP="00EF0E6E">
      <w:pPr>
        <w:ind w:firstLine="707"/>
        <w:jc w:val="both"/>
        <w:rPr>
          <w:color w:val="000000" w:themeColor="text1"/>
          <w:sz w:val="28"/>
          <w:szCs w:val="28"/>
        </w:rPr>
      </w:pPr>
      <w:r w:rsidRPr="00EF0E6E">
        <w:rPr>
          <w:color w:val="000000"/>
          <w:sz w:val="28"/>
          <w:szCs w:val="28"/>
        </w:rPr>
        <w:t>1.2. Предметом муниципального лесного контроля является соблюдение юридическими лицами, индивидуальными предпринимателями и гражданами (далее – конт</w:t>
      </w:r>
      <w:r w:rsidRPr="00EF0E6E">
        <w:rPr>
          <w:color w:val="000000" w:themeColor="text1"/>
          <w:sz w:val="28"/>
          <w:szCs w:val="28"/>
        </w:rPr>
        <w:t>ролируемые лица)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3240BB5B" w14:textId="77777777" w:rsidR="00EF0E6E" w:rsidRPr="00EF0E6E" w:rsidRDefault="00EF0E6E" w:rsidP="00EF0E6E">
      <w:pPr>
        <w:ind w:firstLine="707"/>
        <w:jc w:val="both"/>
        <w:rPr>
          <w:color w:val="000000" w:themeColor="text1"/>
          <w:sz w:val="28"/>
          <w:szCs w:val="28"/>
        </w:rPr>
      </w:pPr>
      <w:r w:rsidRPr="00EF0E6E">
        <w:rPr>
          <w:color w:val="000000" w:themeColor="text1"/>
          <w:sz w:val="28"/>
          <w:szCs w:val="28"/>
        </w:rPr>
        <w:t>1.3.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w:t>
      </w:r>
    </w:p>
    <w:p w14:paraId="7860533E" w14:textId="77777777" w:rsidR="00EF0E6E" w:rsidRPr="00EF0E6E" w:rsidRDefault="00EF0E6E" w:rsidP="00EF0E6E">
      <w:pPr>
        <w:ind w:firstLine="707"/>
        <w:jc w:val="both"/>
        <w:rPr>
          <w:color w:val="000000"/>
          <w:sz w:val="28"/>
          <w:szCs w:val="28"/>
        </w:rPr>
      </w:pPr>
      <w:r w:rsidRPr="00EF0E6E">
        <w:rPr>
          <w:color w:val="000000"/>
          <w:sz w:val="28"/>
          <w:szCs w:val="28"/>
        </w:rPr>
        <w:t>1.4. Муниципальный лесной контроль осуществляется Администрацией поселка Кислокан Эвенкийского муниципального района Красноярского края (далее – администрация или орган муниципального контроля).</w:t>
      </w:r>
    </w:p>
    <w:p w14:paraId="226672C7" w14:textId="58E35354" w:rsidR="00EF0E6E" w:rsidRPr="00EF0E6E" w:rsidRDefault="00EF0E6E" w:rsidP="00EF0E6E">
      <w:pPr>
        <w:ind w:firstLine="707"/>
        <w:jc w:val="both"/>
        <w:rPr>
          <w:color w:val="000000"/>
          <w:sz w:val="28"/>
          <w:szCs w:val="28"/>
        </w:rPr>
      </w:pPr>
      <w:r w:rsidRPr="00EF0E6E">
        <w:rPr>
          <w:color w:val="000000"/>
          <w:sz w:val="28"/>
          <w:szCs w:val="28"/>
        </w:rPr>
        <w:t xml:space="preserve">1.5. Должностным лицом администрации, уполномоченным осуществлять муниципальный контроль, является </w:t>
      </w:r>
      <w:r>
        <w:rPr>
          <w:color w:val="000000"/>
          <w:sz w:val="28"/>
          <w:szCs w:val="28"/>
        </w:rPr>
        <w:t>г</w:t>
      </w:r>
      <w:r w:rsidRPr="00EF0E6E">
        <w:rPr>
          <w:color w:val="000000"/>
          <w:sz w:val="28"/>
          <w:szCs w:val="28"/>
        </w:rPr>
        <w:t xml:space="preserve">лава </w:t>
      </w:r>
      <w:r>
        <w:rPr>
          <w:color w:val="000000"/>
          <w:sz w:val="28"/>
          <w:szCs w:val="28"/>
        </w:rPr>
        <w:t>поселка Кислокан</w:t>
      </w:r>
      <w:r w:rsidRPr="00EF0E6E">
        <w:rPr>
          <w:color w:val="000000"/>
          <w:sz w:val="28"/>
          <w:szCs w:val="28"/>
        </w:rPr>
        <w:t xml:space="preserve"> (далее также – должностные лица, уполномоченные осуществлять муниципальный лесной контроль (далее – Инспектор)).</w:t>
      </w:r>
    </w:p>
    <w:p w14:paraId="4F4DFC82" w14:textId="77777777" w:rsidR="00EF0E6E" w:rsidRPr="00EF0E6E" w:rsidRDefault="00EF0E6E" w:rsidP="00EF0E6E">
      <w:pPr>
        <w:ind w:firstLine="707"/>
        <w:jc w:val="both"/>
        <w:rPr>
          <w:color w:val="000000"/>
          <w:sz w:val="28"/>
          <w:szCs w:val="28"/>
        </w:rPr>
      </w:pPr>
      <w:r w:rsidRPr="00EF0E6E">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7DDCD440" w14:textId="7EA3CA23" w:rsidR="00EF0E6E" w:rsidRPr="00EF0E6E" w:rsidRDefault="00EF0E6E" w:rsidP="00EF0E6E">
      <w:pPr>
        <w:ind w:firstLine="707"/>
        <w:jc w:val="both"/>
        <w:rPr>
          <w:color w:val="000000" w:themeColor="text1"/>
          <w:sz w:val="28"/>
          <w:szCs w:val="28"/>
        </w:rPr>
      </w:pPr>
      <w:r w:rsidRPr="00EF0E6E">
        <w:rPr>
          <w:color w:val="000000"/>
          <w:sz w:val="28"/>
          <w:szCs w:val="28"/>
        </w:rPr>
        <w:lastRenderedPageBreak/>
        <w:t>Должностным лицом администрации, уполномоченным на принятие решения о п</w:t>
      </w:r>
      <w:r w:rsidRPr="00EF0E6E">
        <w:rPr>
          <w:color w:val="000000" w:themeColor="text1"/>
          <w:sz w:val="28"/>
          <w:szCs w:val="28"/>
        </w:rPr>
        <w:t xml:space="preserve">роведении контрольных мероприятий, является глава </w:t>
      </w:r>
      <w:r>
        <w:rPr>
          <w:color w:val="000000"/>
          <w:sz w:val="28"/>
          <w:szCs w:val="28"/>
        </w:rPr>
        <w:t>поселка Кислокан</w:t>
      </w:r>
      <w:r w:rsidRPr="00EF0E6E">
        <w:rPr>
          <w:color w:val="000000" w:themeColor="text1"/>
          <w:sz w:val="28"/>
          <w:szCs w:val="28"/>
        </w:rPr>
        <w:t>.</w:t>
      </w:r>
    </w:p>
    <w:p w14:paraId="1BC790F7" w14:textId="77777777" w:rsidR="00EF0E6E" w:rsidRPr="00EF0E6E" w:rsidRDefault="00EF0E6E" w:rsidP="00EF0E6E">
      <w:pPr>
        <w:ind w:firstLine="707"/>
        <w:jc w:val="both"/>
        <w:rPr>
          <w:color w:val="000000"/>
          <w:sz w:val="28"/>
          <w:szCs w:val="28"/>
        </w:rPr>
      </w:pPr>
      <w:r w:rsidRPr="00EF0E6E">
        <w:rPr>
          <w:color w:val="000000" w:themeColor="text1"/>
          <w:sz w:val="28"/>
          <w:szCs w:val="28"/>
        </w:rPr>
        <w:t>1.6. Инспектор, при осуществлении муниципального лесного контроля, имеет права, обязанности и несет ответственность в соответствии с Федеральным законом от 31.07.2020 № 248-ФЗ «О госуд</w:t>
      </w:r>
      <w:r w:rsidRPr="00EF0E6E">
        <w:rPr>
          <w:color w:val="000000"/>
          <w:sz w:val="28"/>
          <w:szCs w:val="28"/>
        </w:rPr>
        <w:t>арственном контроле (надзоре) и муниципальном контроле в Российской Федерации» и иными федеральными законами.</w:t>
      </w:r>
    </w:p>
    <w:p w14:paraId="521114FE" w14:textId="77777777" w:rsidR="00EF0E6E" w:rsidRPr="00EF0E6E" w:rsidRDefault="00EF0E6E" w:rsidP="00EF0E6E">
      <w:pPr>
        <w:ind w:firstLine="707"/>
        <w:jc w:val="both"/>
        <w:rPr>
          <w:color w:val="000000"/>
          <w:sz w:val="28"/>
          <w:szCs w:val="28"/>
        </w:rPr>
      </w:pPr>
      <w:r w:rsidRPr="00EF0E6E">
        <w:rPr>
          <w:color w:val="000000"/>
          <w:sz w:val="28"/>
          <w:szCs w:val="28"/>
        </w:rPr>
        <w:t>1.7. Объектами муниципального лесного контроля являются:</w:t>
      </w:r>
    </w:p>
    <w:p w14:paraId="745F3620" w14:textId="77777777" w:rsidR="00EF0E6E" w:rsidRPr="00EF0E6E" w:rsidRDefault="00EF0E6E" w:rsidP="00EF0E6E">
      <w:pPr>
        <w:ind w:firstLine="707"/>
        <w:jc w:val="both"/>
        <w:rPr>
          <w:color w:val="000000"/>
          <w:sz w:val="28"/>
          <w:szCs w:val="28"/>
        </w:rPr>
      </w:pPr>
      <w:r w:rsidRPr="00EF0E6E">
        <w:rPr>
          <w:color w:val="000000"/>
          <w:sz w:val="28"/>
          <w:szCs w:val="28"/>
        </w:rPr>
        <w:t>а) деятельность, действия (бездействие) контролируемых лиц 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3AC7260" w14:textId="77777777" w:rsidR="00EF0E6E" w:rsidRPr="00EF0E6E" w:rsidRDefault="00EF0E6E" w:rsidP="00EF0E6E">
      <w:pPr>
        <w:ind w:firstLine="707"/>
        <w:jc w:val="both"/>
        <w:rPr>
          <w:color w:val="000000"/>
          <w:sz w:val="28"/>
          <w:szCs w:val="28"/>
        </w:rPr>
      </w:pPr>
      <w:r w:rsidRPr="00EF0E6E">
        <w:rPr>
          <w:color w:val="000000"/>
          <w:sz w:val="28"/>
          <w:szCs w:val="28"/>
        </w:rPr>
        <w:t>б) результаты деятельности контролируемых лиц на лесных участках, находящихся в муниципальной собственности, в том числе работы и услуги, к которым предъявляются обязательные требования;</w:t>
      </w:r>
    </w:p>
    <w:p w14:paraId="09AC6D06" w14:textId="77777777" w:rsidR="00EF0E6E" w:rsidRPr="00EF0E6E" w:rsidRDefault="00EF0E6E" w:rsidP="00EF0E6E">
      <w:pPr>
        <w:ind w:firstLine="707"/>
        <w:jc w:val="both"/>
        <w:rPr>
          <w:color w:val="000000"/>
          <w:sz w:val="28"/>
          <w:szCs w:val="28"/>
        </w:rPr>
      </w:pPr>
      <w:r w:rsidRPr="00EF0E6E">
        <w:rPr>
          <w:color w:val="000000"/>
          <w:sz w:val="28"/>
          <w:szCs w:val="28"/>
        </w:rPr>
        <w:t>в) лесные участки, находящиеся в муниципальной собственности, которыми контролируемые лица владеют и (или) пользуются и к которым предъявляются обязательные требования.</w:t>
      </w:r>
    </w:p>
    <w:p w14:paraId="36DF2FBC" w14:textId="77777777" w:rsidR="00EF0E6E" w:rsidRPr="00EF0E6E" w:rsidRDefault="00EF0E6E" w:rsidP="00EF0E6E">
      <w:pPr>
        <w:ind w:firstLine="707"/>
        <w:jc w:val="both"/>
        <w:rPr>
          <w:color w:val="000000"/>
          <w:sz w:val="28"/>
          <w:szCs w:val="28"/>
        </w:rPr>
      </w:pPr>
      <w:r w:rsidRPr="00EF0E6E">
        <w:rPr>
          <w:color w:val="000000"/>
          <w:sz w:val="28"/>
          <w:szCs w:val="28"/>
        </w:rPr>
        <w:t>1.8. Администрация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B370DC0" w14:textId="77777777" w:rsidR="00EF0E6E" w:rsidRPr="00EF0E6E" w:rsidRDefault="00EF0E6E" w:rsidP="00EF0E6E">
      <w:pPr>
        <w:ind w:firstLine="707"/>
        <w:jc w:val="both"/>
        <w:rPr>
          <w:color w:val="000000"/>
          <w:sz w:val="28"/>
          <w:szCs w:val="28"/>
        </w:rPr>
      </w:pPr>
      <w:r w:rsidRPr="00EF0E6E">
        <w:rPr>
          <w:color w:val="000000"/>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A17390A" w14:textId="77777777" w:rsidR="00EF0E6E" w:rsidRPr="00EF0E6E" w:rsidRDefault="00EF0E6E" w:rsidP="00EF0E6E">
      <w:pPr>
        <w:ind w:firstLine="707"/>
        <w:jc w:val="both"/>
        <w:rPr>
          <w:color w:val="000000"/>
          <w:sz w:val="28"/>
          <w:szCs w:val="28"/>
        </w:rPr>
      </w:pPr>
      <w:r w:rsidRPr="00EF0E6E">
        <w:rPr>
          <w:color w:val="000000"/>
          <w:sz w:val="28"/>
          <w:szCs w:val="28"/>
        </w:rPr>
        <w:t>2. Управление рисками причинения вреда (ущерба) охраняемым законом ценностям при осуществлении муниципального контроля</w:t>
      </w:r>
    </w:p>
    <w:p w14:paraId="67F440F9" w14:textId="77777777" w:rsidR="00EF0E6E" w:rsidRPr="00EF0E6E" w:rsidRDefault="00EF0E6E" w:rsidP="00EF0E6E">
      <w:pPr>
        <w:ind w:firstLine="707"/>
        <w:jc w:val="both"/>
        <w:rPr>
          <w:color w:val="000000"/>
          <w:sz w:val="28"/>
          <w:szCs w:val="28"/>
        </w:rPr>
      </w:pPr>
      <w:r w:rsidRPr="00EF0E6E">
        <w:rPr>
          <w:color w:val="000000"/>
          <w:sz w:val="28"/>
          <w:szCs w:val="28"/>
        </w:rPr>
        <w:t>2.1. Система оценки и управления рисками при осуществлении муниципального контроля не применяется.</w:t>
      </w:r>
    </w:p>
    <w:p w14:paraId="206D728A" w14:textId="77777777" w:rsidR="00EF0E6E" w:rsidRPr="00EF0E6E" w:rsidRDefault="00EF0E6E" w:rsidP="00EF0E6E">
      <w:pPr>
        <w:ind w:firstLine="707"/>
        <w:jc w:val="both"/>
        <w:rPr>
          <w:color w:val="000000"/>
          <w:sz w:val="28"/>
          <w:szCs w:val="28"/>
        </w:rPr>
      </w:pPr>
      <w:r w:rsidRPr="00EF0E6E">
        <w:rPr>
          <w:color w:val="000000"/>
          <w:sz w:val="28"/>
          <w:szCs w:val="28"/>
        </w:rPr>
        <w:t>3. Профилактика рисков причинения вреда (ущерба) охраняемым законом ценностям при осуществлении муниципального контроля</w:t>
      </w:r>
    </w:p>
    <w:p w14:paraId="21CFE90F" w14:textId="77777777" w:rsidR="00EF0E6E" w:rsidRPr="00EF0E6E" w:rsidRDefault="00EF0E6E" w:rsidP="00EF0E6E">
      <w:pPr>
        <w:ind w:firstLine="707"/>
        <w:jc w:val="both"/>
        <w:rPr>
          <w:color w:val="000000"/>
          <w:sz w:val="28"/>
          <w:szCs w:val="28"/>
        </w:rPr>
      </w:pPr>
      <w:r w:rsidRPr="00EF0E6E">
        <w:rPr>
          <w:color w:val="000000"/>
          <w:sz w:val="28"/>
          <w:szCs w:val="28"/>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02C9E85" w14:textId="77777777" w:rsidR="00EF0E6E" w:rsidRPr="00EF0E6E" w:rsidRDefault="00EF0E6E" w:rsidP="00EF0E6E">
      <w:pPr>
        <w:ind w:firstLine="707"/>
        <w:jc w:val="both"/>
        <w:rPr>
          <w:color w:val="000000"/>
          <w:sz w:val="28"/>
          <w:szCs w:val="28"/>
        </w:rPr>
      </w:pPr>
      <w:r w:rsidRPr="00EF0E6E">
        <w:rPr>
          <w:color w:val="000000"/>
          <w:sz w:val="28"/>
          <w:szCs w:val="28"/>
        </w:rPr>
        <w:t xml:space="preserve">При осуществлении муниципального лесного контроля проведение профилактических мероприятий, направленных на снижение риска причинения </w:t>
      </w:r>
      <w:r w:rsidRPr="00EF0E6E">
        <w:rPr>
          <w:color w:val="000000"/>
          <w:sz w:val="28"/>
          <w:szCs w:val="28"/>
        </w:rPr>
        <w:lastRenderedPageBreak/>
        <w:t>вреда (ущерба), является приоритетным по отношению к проведению контрольных (надзорных) мероприятий.</w:t>
      </w:r>
    </w:p>
    <w:p w14:paraId="0ACA2564" w14:textId="77777777" w:rsidR="00EF0E6E" w:rsidRPr="00EF0E6E" w:rsidRDefault="00EF0E6E" w:rsidP="00EF0E6E">
      <w:pPr>
        <w:ind w:firstLine="707"/>
        <w:jc w:val="both"/>
        <w:rPr>
          <w:color w:val="000000" w:themeColor="text1"/>
          <w:sz w:val="28"/>
          <w:szCs w:val="28"/>
        </w:rPr>
      </w:pPr>
      <w:r w:rsidRPr="00EF0E6E">
        <w:rPr>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w:t>
      </w:r>
      <w:r w:rsidRPr="00EF0E6E">
        <w:rPr>
          <w:color w:val="000000" w:themeColor="text1"/>
          <w:sz w:val="28"/>
          <w:szCs w:val="28"/>
        </w:rPr>
        <w:t>исков причинения вреда.</w:t>
      </w:r>
    </w:p>
    <w:p w14:paraId="08093557" w14:textId="77777777" w:rsidR="00EF0E6E" w:rsidRPr="00EF0E6E" w:rsidRDefault="00EF0E6E" w:rsidP="00EF0E6E">
      <w:pPr>
        <w:ind w:firstLine="707"/>
        <w:jc w:val="both"/>
        <w:rPr>
          <w:color w:val="000000" w:themeColor="text1"/>
          <w:sz w:val="28"/>
          <w:szCs w:val="28"/>
        </w:rPr>
      </w:pPr>
      <w:r w:rsidRPr="00EF0E6E">
        <w:rPr>
          <w:color w:val="000000" w:themeColor="text1"/>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44FED12" w14:textId="77777777" w:rsidR="00EF0E6E" w:rsidRPr="00EF0E6E" w:rsidRDefault="00EF0E6E" w:rsidP="00EF0E6E">
      <w:pPr>
        <w:ind w:firstLine="707"/>
        <w:jc w:val="both"/>
        <w:rPr>
          <w:color w:val="000000" w:themeColor="text1"/>
          <w:sz w:val="28"/>
          <w:szCs w:val="28"/>
        </w:rPr>
      </w:pPr>
      <w:r w:rsidRPr="00EF0E6E">
        <w:rPr>
          <w:color w:val="000000" w:themeColor="text1"/>
          <w:sz w:val="28"/>
          <w:szCs w:val="28"/>
        </w:rPr>
        <w:t>3.3. При осуществлении муниципального лесного контроля могут проводиться следующие виды профилактических мероприятий:</w:t>
      </w:r>
    </w:p>
    <w:p w14:paraId="6946BAA8" w14:textId="77777777" w:rsidR="00EF0E6E" w:rsidRPr="00EF0E6E" w:rsidRDefault="00EF0E6E" w:rsidP="00EF0E6E">
      <w:pPr>
        <w:ind w:firstLine="707"/>
        <w:jc w:val="both"/>
        <w:rPr>
          <w:color w:val="000000" w:themeColor="text1"/>
          <w:sz w:val="28"/>
          <w:szCs w:val="28"/>
        </w:rPr>
      </w:pPr>
      <w:r w:rsidRPr="00EF0E6E">
        <w:rPr>
          <w:color w:val="000000" w:themeColor="text1"/>
          <w:sz w:val="28"/>
          <w:szCs w:val="28"/>
        </w:rPr>
        <w:t>1) информирование;</w:t>
      </w:r>
    </w:p>
    <w:p w14:paraId="5973A72E" w14:textId="77777777" w:rsidR="00EF0E6E" w:rsidRPr="00EF0E6E" w:rsidRDefault="00EF0E6E" w:rsidP="00EF0E6E">
      <w:pPr>
        <w:ind w:firstLine="707"/>
        <w:jc w:val="both"/>
        <w:rPr>
          <w:color w:val="000000" w:themeColor="text1"/>
          <w:sz w:val="28"/>
          <w:szCs w:val="28"/>
        </w:rPr>
      </w:pPr>
      <w:r w:rsidRPr="00EF0E6E">
        <w:rPr>
          <w:color w:val="000000" w:themeColor="text1"/>
          <w:sz w:val="28"/>
          <w:szCs w:val="28"/>
        </w:rPr>
        <w:t>2) консультирование;</w:t>
      </w:r>
    </w:p>
    <w:p w14:paraId="44E17BFB" w14:textId="77777777" w:rsidR="00EF0E6E" w:rsidRPr="00EF0E6E" w:rsidRDefault="00EF0E6E" w:rsidP="00EF0E6E">
      <w:pPr>
        <w:ind w:firstLine="707"/>
        <w:jc w:val="both"/>
        <w:rPr>
          <w:color w:val="000000"/>
          <w:sz w:val="28"/>
          <w:szCs w:val="28"/>
        </w:rPr>
      </w:pPr>
      <w:r w:rsidRPr="00EF0E6E">
        <w:rPr>
          <w:color w:val="000000" w:themeColor="text1"/>
          <w:sz w:val="28"/>
          <w:szCs w:val="28"/>
        </w:rPr>
        <w:t>3.4. Информирование осуществляется посредством размещения сведений, предусмотренных частью 3 статьи 46 Федерального закона от 31.07.2020 № 248-ФЗ</w:t>
      </w:r>
      <w:r w:rsidRPr="00EF0E6E">
        <w:rPr>
          <w:color w:val="000000"/>
          <w:sz w:val="28"/>
          <w:szCs w:val="28"/>
        </w:rPr>
        <w:t> «О государственном контроле (надзоре) и муниципальном контроле в Российской Федерации»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95E3815" w14:textId="77777777" w:rsidR="00EF0E6E" w:rsidRPr="00EF0E6E" w:rsidRDefault="00EF0E6E" w:rsidP="00EF0E6E">
      <w:pPr>
        <w:ind w:firstLine="707"/>
        <w:jc w:val="both"/>
        <w:rPr>
          <w:color w:val="000000"/>
          <w:sz w:val="28"/>
          <w:szCs w:val="28"/>
        </w:rPr>
      </w:pPr>
      <w:r w:rsidRPr="00EF0E6E">
        <w:rPr>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4E9A46AF" w14:textId="77777777" w:rsidR="00EF0E6E" w:rsidRPr="00EF0E6E" w:rsidRDefault="00EF0E6E" w:rsidP="00EF0E6E">
      <w:pPr>
        <w:ind w:firstLine="707"/>
        <w:jc w:val="both"/>
        <w:rPr>
          <w:color w:val="000000"/>
          <w:sz w:val="28"/>
          <w:szCs w:val="28"/>
        </w:rPr>
      </w:pPr>
      <w:r w:rsidRPr="00EF0E6E">
        <w:rPr>
          <w:color w:val="000000"/>
          <w:sz w:val="28"/>
          <w:szCs w:val="28"/>
        </w:rPr>
        <w:t>Должностные лица, ответственные за размещение информации, предусмотренные настоящим Положением, определяются распоряжением администрации.</w:t>
      </w:r>
    </w:p>
    <w:p w14:paraId="0F96853D" w14:textId="77777777" w:rsidR="00EF0E6E" w:rsidRPr="00EF0E6E" w:rsidRDefault="00EF0E6E" w:rsidP="00EF0E6E">
      <w:pPr>
        <w:ind w:firstLine="707"/>
        <w:jc w:val="both"/>
        <w:rPr>
          <w:color w:val="000000"/>
          <w:sz w:val="28"/>
          <w:szCs w:val="28"/>
        </w:rPr>
      </w:pPr>
      <w:r w:rsidRPr="00EF0E6E">
        <w:rPr>
          <w:color w:val="000000"/>
          <w:sz w:val="28"/>
          <w:szCs w:val="28"/>
        </w:rPr>
        <w:t>3.5. Устное 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публичного консультирования.</w:t>
      </w:r>
    </w:p>
    <w:p w14:paraId="1C822A96" w14:textId="77777777" w:rsidR="00EF0E6E" w:rsidRPr="00EF0E6E" w:rsidRDefault="00EF0E6E" w:rsidP="00EF0E6E">
      <w:pPr>
        <w:ind w:firstLine="707"/>
        <w:jc w:val="both"/>
        <w:rPr>
          <w:color w:val="000000"/>
          <w:sz w:val="28"/>
          <w:szCs w:val="28"/>
        </w:rPr>
      </w:pPr>
      <w:r w:rsidRPr="00EF0E6E">
        <w:rPr>
          <w:color w:val="000000"/>
          <w:sz w:val="28"/>
          <w:szCs w:val="28"/>
        </w:rPr>
        <w:t>Личный прием контролируемых лиц проводится главой сельсовета и (или) должностным лицом, уполномоченным осуществлять муниципальный лесной контроль.</w:t>
      </w:r>
    </w:p>
    <w:p w14:paraId="48A88386" w14:textId="77777777" w:rsidR="00EF0E6E" w:rsidRPr="00EF0E6E" w:rsidRDefault="00EF0E6E" w:rsidP="00EF0E6E">
      <w:pPr>
        <w:ind w:firstLine="707"/>
        <w:jc w:val="both"/>
        <w:rPr>
          <w:color w:val="000000"/>
          <w:sz w:val="28"/>
          <w:szCs w:val="28"/>
        </w:rPr>
      </w:pPr>
      <w:r w:rsidRPr="00EF0E6E">
        <w:rPr>
          <w:color w:val="000000"/>
          <w:sz w:val="28"/>
          <w:szCs w:val="28"/>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3CA8D04" w14:textId="77777777" w:rsidR="00EF0E6E" w:rsidRPr="00EF0E6E" w:rsidRDefault="00EF0E6E" w:rsidP="00EF0E6E">
      <w:pPr>
        <w:ind w:firstLine="707"/>
        <w:jc w:val="both"/>
        <w:rPr>
          <w:color w:val="000000"/>
          <w:sz w:val="28"/>
          <w:szCs w:val="28"/>
        </w:rPr>
      </w:pPr>
      <w:r w:rsidRPr="00EF0E6E">
        <w:rPr>
          <w:color w:val="000000"/>
          <w:sz w:val="28"/>
          <w:szCs w:val="28"/>
        </w:rPr>
        <w:t>Консультирование осуществляется в устной или письменной форме по следующим вопросам:</w:t>
      </w:r>
    </w:p>
    <w:p w14:paraId="0C90840F" w14:textId="77777777" w:rsidR="00EF0E6E" w:rsidRPr="00EF0E6E" w:rsidRDefault="00EF0E6E" w:rsidP="00EF0E6E">
      <w:pPr>
        <w:ind w:firstLine="707"/>
        <w:jc w:val="both"/>
        <w:rPr>
          <w:color w:val="000000"/>
          <w:sz w:val="28"/>
          <w:szCs w:val="28"/>
        </w:rPr>
      </w:pPr>
      <w:r w:rsidRPr="00EF0E6E">
        <w:rPr>
          <w:color w:val="000000"/>
          <w:sz w:val="28"/>
          <w:szCs w:val="28"/>
        </w:rPr>
        <w:t>1) организация и осуществление муниципального лесного контроля;</w:t>
      </w:r>
    </w:p>
    <w:p w14:paraId="1F26F05E" w14:textId="77777777" w:rsidR="00EF0E6E" w:rsidRPr="00EF0E6E" w:rsidRDefault="00EF0E6E" w:rsidP="00EF0E6E">
      <w:pPr>
        <w:ind w:firstLine="707"/>
        <w:jc w:val="both"/>
        <w:rPr>
          <w:color w:val="000000"/>
          <w:sz w:val="28"/>
          <w:szCs w:val="28"/>
        </w:rPr>
      </w:pPr>
      <w:r w:rsidRPr="00EF0E6E">
        <w:rPr>
          <w:color w:val="000000"/>
          <w:sz w:val="28"/>
          <w:szCs w:val="28"/>
        </w:rPr>
        <w:lastRenderedPageBreak/>
        <w:t>2) порядок осуществления профилактических, контрольных (надзорных) мероприятий, установленных настоящим Положением;</w:t>
      </w:r>
    </w:p>
    <w:p w14:paraId="33E0137A" w14:textId="77777777" w:rsidR="00EF0E6E" w:rsidRPr="00EF0E6E" w:rsidRDefault="00EF0E6E" w:rsidP="00EF0E6E">
      <w:pPr>
        <w:ind w:firstLine="707"/>
        <w:jc w:val="both"/>
        <w:rPr>
          <w:color w:val="000000"/>
          <w:sz w:val="28"/>
          <w:szCs w:val="28"/>
        </w:rPr>
      </w:pPr>
      <w:r w:rsidRPr="00EF0E6E">
        <w:rPr>
          <w:color w:val="000000"/>
          <w:sz w:val="28"/>
          <w:szCs w:val="28"/>
        </w:rPr>
        <w:t>3) порядок обжалования действий (бездействия) должностных лиц, уполномоченных осуществлять муниципальный лесной контроль;</w:t>
      </w:r>
    </w:p>
    <w:p w14:paraId="3657F42E" w14:textId="77777777" w:rsidR="00EF0E6E" w:rsidRPr="00EF0E6E" w:rsidRDefault="00EF0E6E" w:rsidP="00EF0E6E">
      <w:pPr>
        <w:ind w:firstLine="707"/>
        <w:jc w:val="both"/>
        <w:rPr>
          <w:color w:val="000000"/>
          <w:sz w:val="28"/>
          <w:szCs w:val="28"/>
        </w:rPr>
      </w:pPr>
      <w:r w:rsidRPr="00EF0E6E">
        <w:rPr>
          <w:color w:val="000000"/>
          <w:sz w:val="28"/>
          <w:szCs w:val="28"/>
        </w:rPr>
        <w:t>4)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73F5FC7" w14:textId="77777777" w:rsidR="00EF0E6E" w:rsidRPr="00EF0E6E" w:rsidRDefault="00EF0E6E" w:rsidP="00EF0E6E">
      <w:pPr>
        <w:ind w:firstLine="707"/>
        <w:jc w:val="both"/>
        <w:rPr>
          <w:color w:val="000000"/>
          <w:sz w:val="28"/>
          <w:szCs w:val="28"/>
        </w:rPr>
      </w:pPr>
      <w:r w:rsidRPr="00EF0E6E">
        <w:rPr>
          <w:color w:val="000000"/>
          <w:sz w:val="28"/>
          <w:szCs w:val="28"/>
        </w:rPr>
        <w:t>5) о месте нахождения и графике работы администрации;</w:t>
      </w:r>
    </w:p>
    <w:p w14:paraId="054A31AF" w14:textId="77777777" w:rsidR="00EF0E6E" w:rsidRPr="00EF0E6E" w:rsidRDefault="00EF0E6E" w:rsidP="00EF0E6E">
      <w:pPr>
        <w:ind w:firstLine="707"/>
        <w:jc w:val="both"/>
        <w:rPr>
          <w:color w:val="000000"/>
          <w:sz w:val="28"/>
          <w:szCs w:val="28"/>
        </w:rPr>
      </w:pPr>
      <w:r w:rsidRPr="00EF0E6E">
        <w:rPr>
          <w:color w:val="000000"/>
          <w:sz w:val="28"/>
          <w:szCs w:val="28"/>
        </w:rPr>
        <w:t>6) о справочных телефонах администрации;</w:t>
      </w:r>
    </w:p>
    <w:p w14:paraId="0A60B8A1" w14:textId="77777777" w:rsidR="00EF0E6E" w:rsidRPr="00EF0E6E" w:rsidRDefault="00EF0E6E" w:rsidP="00EF0E6E">
      <w:pPr>
        <w:ind w:firstLine="707"/>
        <w:jc w:val="both"/>
        <w:rPr>
          <w:color w:val="000000"/>
          <w:sz w:val="28"/>
          <w:szCs w:val="28"/>
        </w:rPr>
      </w:pPr>
      <w:r w:rsidRPr="00EF0E6E">
        <w:rPr>
          <w:color w:val="000000"/>
          <w:sz w:val="28"/>
          <w:szCs w:val="28"/>
        </w:rPr>
        <w:t>7) об адресе официального сайта, а также электронной почты администрации;</w:t>
      </w:r>
    </w:p>
    <w:p w14:paraId="3B97B8DA" w14:textId="77777777" w:rsidR="00EF0E6E" w:rsidRPr="00EF0E6E" w:rsidRDefault="00EF0E6E" w:rsidP="00EF0E6E">
      <w:pPr>
        <w:ind w:firstLine="707"/>
        <w:jc w:val="both"/>
        <w:rPr>
          <w:color w:val="000000"/>
          <w:sz w:val="28"/>
          <w:szCs w:val="28"/>
        </w:rPr>
      </w:pPr>
      <w:r w:rsidRPr="00EF0E6E">
        <w:rPr>
          <w:color w:val="000000"/>
          <w:sz w:val="28"/>
          <w:szCs w:val="28"/>
        </w:rPr>
        <w:t>8) о нормативных правовых актах, регламентирующих порядок осуществления муниципального контроля.</w:t>
      </w:r>
    </w:p>
    <w:p w14:paraId="469B5E28" w14:textId="77777777" w:rsidR="00EF0E6E" w:rsidRPr="00EF0E6E" w:rsidRDefault="00EF0E6E" w:rsidP="00EF0E6E">
      <w:pPr>
        <w:ind w:firstLine="707"/>
        <w:jc w:val="both"/>
        <w:rPr>
          <w:color w:val="000000"/>
          <w:sz w:val="28"/>
          <w:szCs w:val="28"/>
        </w:rPr>
      </w:pPr>
      <w:r w:rsidRPr="00EF0E6E">
        <w:rPr>
          <w:color w:val="000000"/>
          <w:sz w:val="28"/>
          <w:szCs w:val="28"/>
        </w:rPr>
        <w:t>Консультирование при личном приеме контролируемых лиц проводится Инспектором в соответствии с графиком приема контролируемых лиц по предварительной записи.</w:t>
      </w:r>
    </w:p>
    <w:p w14:paraId="51781200" w14:textId="77777777" w:rsidR="00EF0E6E" w:rsidRPr="00EF0E6E" w:rsidRDefault="00EF0E6E" w:rsidP="00EF0E6E">
      <w:pPr>
        <w:ind w:firstLine="707"/>
        <w:jc w:val="both"/>
        <w:rPr>
          <w:color w:val="000000"/>
          <w:sz w:val="28"/>
          <w:szCs w:val="28"/>
        </w:rPr>
      </w:pPr>
      <w:r w:rsidRPr="00EF0E6E">
        <w:rPr>
          <w:color w:val="000000"/>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0657724E" w14:textId="77777777" w:rsidR="00EF0E6E" w:rsidRPr="00EF0E6E" w:rsidRDefault="00EF0E6E" w:rsidP="00EF0E6E">
      <w:pPr>
        <w:ind w:firstLine="707"/>
        <w:jc w:val="both"/>
        <w:rPr>
          <w:color w:val="000000"/>
          <w:sz w:val="28"/>
          <w:szCs w:val="28"/>
        </w:rPr>
      </w:pPr>
      <w:r w:rsidRPr="00EF0E6E">
        <w:rPr>
          <w:color w:val="000000"/>
          <w:sz w:val="28"/>
          <w:szCs w:val="28"/>
        </w:rPr>
        <w:t>Индивидуальное консультирование на личном приеме контролируемого лица и его представителя должностными лицами администрации не может превышать 10 минут.</w:t>
      </w:r>
    </w:p>
    <w:p w14:paraId="63C8C7D1" w14:textId="77777777" w:rsidR="00EF0E6E" w:rsidRPr="00EF0E6E" w:rsidRDefault="00EF0E6E" w:rsidP="00EF0E6E">
      <w:pPr>
        <w:ind w:firstLine="707"/>
        <w:jc w:val="both"/>
        <w:rPr>
          <w:color w:val="000000"/>
          <w:sz w:val="28"/>
          <w:szCs w:val="28"/>
        </w:rPr>
      </w:pPr>
      <w:r w:rsidRPr="00EF0E6E">
        <w:rPr>
          <w:color w:val="000000"/>
          <w:sz w:val="28"/>
          <w:szCs w:val="28"/>
        </w:rPr>
        <w:t>Консультации о месте нахождения и графике работы администрации, о справочных телефонах администрации, об адресе официального сайта, а также электронной почты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14:paraId="28A68095" w14:textId="77777777" w:rsidR="00EF0E6E" w:rsidRPr="00EF0E6E" w:rsidRDefault="00EF0E6E" w:rsidP="00EF0E6E">
      <w:pPr>
        <w:ind w:firstLine="707"/>
        <w:jc w:val="both"/>
        <w:rPr>
          <w:color w:val="000000"/>
          <w:sz w:val="28"/>
          <w:szCs w:val="28"/>
        </w:rPr>
      </w:pPr>
      <w:r w:rsidRPr="00EF0E6E">
        <w:rPr>
          <w:color w:val="000000"/>
          <w:sz w:val="28"/>
          <w:szCs w:val="28"/>
        </w:rPr>
        <w:t>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письменного разъяснения в случае поступления в течение 2 месяцев более 5 однотипных обращений контролируемых лиц и их представителей, подписанного уполномоченным должностным лицом администрации.</w:t>
      </w:r>
    </w:p>
    <w:p w14:paraId="169F9DF0" w14:textId="77777777" w:rsidR="00EF0E6E" w:rsidRPr="00EF0E6E" w:rsidRDefault="00EF0E6E" w:rsidP="00EF0E6E">
      <w:pPr>
        <w:ind w:firstLine="707"/>
        <w:jc w:val="both"/>
        <w:rPr>
          <w:color w:val="000000"/>
          <w:sz w:val="28"/>
          <w:szCs w:val="28"/>
        </w:rPr>
      </w:pPr>
      <w:r w:rsidRPr="00EF0E6E">
        <w:rPr>
          <w:color w:val="000000"/>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14:paraId="047AB072" w14:textId="77777777" w:rsidR="00EF0E6E" w:rsidRPr="00EF0E6E" w:rsidRDefault="00EF0E6E" w:rsidP="00EF0E6E">
      <w:pPr>
        <w:ind w:firstLine="707"/>
        <w:jc w:val="both"/>
        <w:rPr>
          <w:color w:val="000000"/>
          <w:sz w:val="28"/>
          <w:szCs w:val="28"/>
        </w:rPr>
      </w:pPr>
      <w:r w:rsidRPr="00EF0E6E">
        <w:rPr>
          <w:color w:val="000000"/>
          <w:sz w:val="28"/>
          <w:szCs w:val="28"/>
        </w:rPr>
        <w:t>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14:paraId="71CFB7FD" w14:textId="77777777" w:rsidR="00EF0E6E" w:rsidRPr="00EF0E6E" w:rsidRDefault="00EF0E6E" w:rsidP="00EF0E6E">
      <w:pPr>
        <w:ind w:firstLine="707"/>
        <w:jc w:val="both"/>
        <w:rPr>
          <w:color w:val="000000"/>
          <w:sz w:val="28"/>
          <w:szCs w:val="28"/>
        </w:rPr>
      </w:pPr>
      <w:r w:rsidRPr="00EF0E6E">
        <w:rPr>
          <w:color w:val="000000"/>
          <w:sz w:val="28"/>
          <w:szCs w:val="28"/>
        </w:rPr>
        <w:lastRenderedPageBreak/>
        <w:t>Консультирование в письменной форме осуществляется в следующих случаях:</w:t>
      </w:r>
    </w:p>
    <w:p w14:paraId="48D2560D" w14:textId="77777777" w:rsidR="00EF0E6E" w:rsidRPr="00EF0E6E" w:rsidRDefault="00EF0E6E" w:rsidP="00EF0E6E">
      <w:pPr>
        <w:ind w:firstLine="707"/>
        <w:jc w:val="both"/>
        <w:rPr>
          <w:color w:val="000000"/>
          <w:sz w:val="28"/>
          <w:szCs w:val="28"/>
        </w:rPr>
      </w:pPr>
      <w:r w:rsidRPr="00EF0E6E">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83C155A" w14:textId="77777777" w:rsidR="00EF0E6E" w:rsidRPr="00EF0E6E" w:rsidRDefault="00EF0E6E" w:rsidP="00EF0E6E">
      <w:pPr>
        <w:ind w:firstLine="707"/>
        <w:jc w:val="both"/>
        <w:rPr>
          <w:color w:val="000000"/>
          <w:sz w:val="28"/>
          <w:szCs w:val="28"/>
        </w:rPr>
      </w:pPr>
      <w:r w:rsidRPr="00EF0E6E">
        <w:rPr>
          <w:color w:val="000000"/>
          <w:sz w:val="28"/>
          <w:szCs w:val="28"/>
        </w:rPr>
        <w:t>2) если при личном обращении предоставить ответ на поставленные вопросы не представляется возможным;</w:t>
      </w:r>
    </w:p>
    <w:p w14:paraId="440BF55D" w14:textId="77777777" w:rsidR="00EF0E6E" w:rsidRPr="00EF0E6E" w:rsidRDefault="00EF0E6E" w:rsidP="00EF0E6E">
      <w:pPr>
        <w:ind w:firstLine="707"/>
        <w:jc w:val="both"/>
        <w:rPr>
          <w:color w:val="000000"/>
          <w:sz w:val="28"/>
          <w:szCs w:val="28"/>
        </w:rPr>
      </w:pPr>
      <w:r w:rsidRPr="00EF0E6E">
        <w:rPr>
          <w:color w:val="000000"/>
          <w:sz w:val="28"/>
          <w:szCs w:val="28"/>
        </w:rPr>
        <w:t>3) ответ на поставленные вопросы требует получения дополнительных сведений и информации.</w:t>
      </w:r>
    </w:p>
    <w:p w14:paraId="19D0B832" w14:textId="77777777" w:rsidR="00EF0E6E" w:rsidRPr="00EF0E6E" w:rsidRDefault="00EF0E6E" w:rsidP="00EF0E6E">
      <w:pPr>
        <w:ind w:firstLine="707"/>
        <w:jc w:val="both"/>
        <w:rPr>
          <w:color w:val="000000"/>
          <w:sz w:val="28"/>
          <w:szCs w:val="28"/>
        </w:rPr>
      </w:pPr>
      <w:r w:rsidRPr="00EF0E6E">
        <w:rPr>
          <w:color w:val="000000"/>
          <w:sz w:val="28"/>
          <w:szCs w:val="28"/>
        </w:rPr>
        <w:t>Ответы на письменные обращения даются в четкой и понятной форме в письменном виде и должны содержать:</w:t>
      </w:r>
    </w:p>
    <w:p w14:paraId="77370D9C" w14:textId="77777777" w:rsidR="00EF0E6E" w:rsidRPr="00EF0E6E" w:rsidRDefault="00EF0E6E" w:rsidP="00EF0E6E">
      <w:pPr>
        <w:ind w:firstLine="707"/>
        <w:jc w:val="both"/>
        <w:rPr>
          <w:color w:val="000000"/>
          <w:sz w:val="28"/>
          <w:szCs w:val="28"/>
        </w:rPr>
      </w:pPr>
      <w:r w:rsidRPr="00EF0E6E">
        <w:rPr>
          <w:color w:val="000000"/>
          <w:sz w:val="28"/>
          <w:szCs w:val="28"/>
        </w:rPr>
        <w:t>а) ответы на поставленные вопросы;</w:t>
      </w:r>
    </w:p>
    <w:p w14:paraId="16120366" w14:textId="77777777" w:rsidR="00EF0E6E" w:rsidRPr="00EF0E6E" w:rsidRDefault="00EF0E6E" w:rsidP="00EF0E6E">
      <w:pPr>
        <w:ind w:firstLine="707"/>
        <w:jc w:val="both"/>
        <w:rPr>
          <w:color w:val="000000"/>
          <w:sz w:val="28"/>
          <w:szCs w:val="28"/>
        </w:rPr>
      </w:pPr>
      <w:r w:rsidRPr="00EF0E6E">
        <w:rPr>
          <w:color w:val="000000"/>
          <w:sz w:val="28"/>
          <w:szCs w:val="28"/>
        </w:rPr>
        <w:t>б) должность, фамилию и инициалы лица, подписавшего ответ;</w:t>
      </w:r>
    </w:p>
    <w:p w14:paraId="4C191EEB" w14:textId="77777777" w:rsidR="00EF0E6E" w:rsidRPr="00EF0E6E" w:rsidRDefault="00EF0E6E" w:rsidP="00EF0E6E">
      <w:pPr>
        <w:ind w:firstLine="707"/>
        <w:jc w:val="both"/>
        <w:rPr>
          <w:color w:val="000000" w:themeColor="text1"/>
          <w:sz w:val="28"/>
          <w:szCs w:val="28"/>
        </w:rPr>
      </w:pPr>
      <w:r w:rsidRPr="00EF0E6E">
        <w:rPr>
          <w:color w:val="000000"/>
          <w:sz w:val="28"/>
          <w:szCs w:val="28"/>
        </w:rPr>
        <w:t>в) фамилию и ин</w:t>
      </w:r>
      <w:r w:rsidRPr="00EF0E6E">
        <w:rPr>
          <w:color w:val="000000" w:themeColor="text1"/>
          <w:sz w:val="28"/>
          <w:szCs w:val="28"/>
        </w:rPr>
        <w:t>ициалы исполнителя;</w:t>
      </w:r>
    </w:p>
    <w:p w14:paraId="7AC4066B" w14:textId="77777777" w:rsidR="00EF0E6E" w:rsidRPr="00EF0E6E" w:rsidRDefault="00EF0E6E" w:rsidP="00EF0E6E">
      <w:pPr>
        <w:ind w:firstLine="707"/>
        <w:jc w:val="both"/>
        <w:rPr>
          <w:color w:val="000000" w:themeColor="text1"/>
          <w:sz w:val="28"/>
          <w:szCs w:val="28"/>
        </w:rPr>
      </w:pPr>
      <w:r w:rsidRPr="00EF0E6E">
        <w:rPr>
          <w:color w:val="000000" w:themeColor="text1"/>
          <w:sz w:val="28"/>
          <w:szCs w:val="28"/>
        </w:rPr>
        <w:t>г) номер телефона исполнителя.</w:t>
      </w:r>
    </w:p>
    <w:p w14:paraId="4D372A09" w14:textId="77777777" w:rsidR="00EF0E6E" w:rsidRPr="00EF0E6E" w:rsidRDefault="00EF0E6E" w:rsidP="00EF0E6E">
      <w:pPr>
        <w:ind w:firstLine="707"/>
        <w:jc w:val="both"/>
        <w:rPr>
          <w:color w:val="000000" w:themeColor="text1"/>
          <w:sz w:val="28"/>
          <w:szCs w:val="28"/>
        </w:rPr>
      </w:pPr>
      <w:r w:rsidRPr="00EF0E6E">
        <w:rPr>
          <w:color w:val="000000" w:themeColor="text1"/>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58547C27" w14:textId="77777777" w:rsidR="00EF0E6E" w:rsidRPr="00EF0E6E" w:rsidRDefault="00EF0E6E" w:rsidP="00EF0E6E">
      <w:pPr>
        <w:ind w:firstLine="707"/>
        <w:jc w:val="both"/>
        <w:rPr>
          <w:color w:val="000000"/>
          <w:sz w:val="28"/>
          <w:szCs w:val="28"/>
        </w:rPr>
      </w:pPr>
      <w:r w:rsidRPr="00EF0E6E">
        <w:rPr>
          <w:color w:val="000000" w:themeColor="text1"/>
          <w:sz w:val="28"/>
          <w:szCs w:val="28"/>
        </w:rPr>
        <w:t>Должностные лица администрации не вправ</w:t>
      </w:r>
      <w:r w:rsidRPr="00EF0E6E">
        <w:rPr>
          <w:color w:val="000000"/>
          <w:sz w:val="28"/>
          <w:szCs w:val="28"/>
        </w:rPr>
        <w:t>е осуществлять консультирование контролируемых лиц и их представителей, выходящее за рамки информирования.</w:t>
      </w:r>
    </w:p>
    <w:p w14:paraId="3C2BB8B0" w14:textId="77777777" w:rsidR="00EF0E6E" w:rsidRPr="00EF0E6E" w:rsidRDefault="00EF0E6E" w:rsidP="00EF0E6E">
      <w:pPr>
        <w:ind w:firstLine="707"/>
        <w:jc w:val="both"/>
        <w:rPr>
          <w:color w:val="000000"/>
          <w:sz w:val="28"/>
          <w:szCs w:val="28"/>
        </w:rPr>
      </w:pPr>
      <w:r w:rsidRPr="00EF0E6E">
        <w:rPr>
          <w:color w:val="000000"/>
          <w:sz w:val="28"/>
          <w:szCs w:val="28"/>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14:paraId="74590D94" w14:textId="77777777" w:rsidR="00EF0E6E" w:rsidRPr="00EF0E6E" w:rsidRDefault="00EF0E6E" w:rsidP="00EF0E6E">
      <w:pPr>
        <w:ind w:firstLine="707"/>
        <w:jc w:val="both"/>
        <w:rPr>
          <w:color w:val="000000"/>
          <w:sz w:val="28"/>
          <w:szCs w:val="28"/>
        </w:rPr>
      </w:pPr>
      <w:r w:rsidRPr="00EF0E6E">
        <w:rPr>
          <w:color w:val="000000"/>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14:paraId="176AD836" w14:textId="77777777" w:rsidR="00EF0E6E" w:rsidRPr="00EF0E6E" w:rsidRDefault="00EF0E6E" w:rsidP="00EF0E6E">
      <w:pPr>
        <w:ind w:firstLine="707"/>
        <w:jc w:val="both"/>
        <w:rPr>
          <w:color w:val="000000"/>
          <w:sz w:val="28"/>
          <w:szCs w:val="28"/>
        </w:rPr>
      </w:pPr>
      <w:r w:rsidRPr="00EF0E6E">
        <w:rPr>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14:paraId="78F54364" w14:textId="77777777" w:rsidR="00EF0E6E" w:rsidRPr="00EF0E6E" w:rsidRDefault="00EF0E6E" w:rsidP="00EF0E6E">
      <w:pPr>
        <w:ind w:firstLine="707"/>
        <w:jc w:val="both"/>
        <w:rPr>
          <w:color w:val="000000"/>
          <w:sz w:val="28"/>
          <w:szCs w:val="28"/>
        </w:rPr>
      </w:pPr>
      <w:r w:rsidRPr="00EF0E6E">
        <w:rPr>
          <w:color w:val="000000"/>
          <w:sz w:val="28"/>
          <w:szCs w:val="28"/>
        </w:rPr>
        <w:t>4. Контрольные мероприятия, проводимые в рамках муниципального контроля</w:t>
      </w:r>
    </w:p>
    <w:p w14:paraId="742740DF" w14:textId="77777777" w:rsidR="00EF0E6E" w:rsidRPr="00EF0E6E" w:rsidRDefault="00EF0E6E" w:rsidP="00EF0E6E">
      <w:pPr>
        <w:ind w:firstLine="707"/>
        <w:jc w:val="both"/>
        <w:rPr>
          <w:color w:val="000000"/>
          <w:sz w:val="28"/>
          <w:szCs w:val="28"/>
        </w:rPr>
      </w:pPr>
      <w:r w:rsidRPr="00EF0E6E">
        <w:rPr>
          <w:color w:val="000000"/>
          <w:sz w:val="28"/>
          <w:szCs w:val="28"/>
        </w:rPr>
        <w:t>4.1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0F09A6F" w14:textId="77777777" w:rsidR="00EF0E6E" w:rsidRPr="00EF0E6E" w:rsidRDefault="00EF0E6E" w:rsidP="00EF0E6E">
      <w:pPr>
        <w:ind w:firstLine="707"/>
        <w:jc w:val="both"/>
        <w:rPr>
          <w:color w:val="000000"/>
          <w:sz w:val="28"/>
          <w:szCs w:val="28"/>
        </w:rPr>
      </w:pPr>
      <w:r w:rsidRPr="00EF0E6E">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9614BB2" w14:textId="77777777" w:rsidR="00EF0E6E" w:rsidRPr="00EF0E6E" w:rsidRDefault="00EF0E6E" w:rsidP="00EF0E6E">
      <w:pPr>
        <w:ind w:firstLine="707"/>
        <w:jc w:val="both"/>
        <w:rPr>
          <w:color w:val="000000"/>
          <w:sz w:val="28"/>
          <w:szCs w:val="28"/>
        </w:rPr>
      </w:pPr>
      <w:r w:rsidRPr="00EF0E6E">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4A1CE6C" w14:textId="77777777" w:rsidR="00EF0E6E" w:rsidRPr="00EF0E6E" w:rsidRDefault="00EF0E6E" w:rsidP="00EF0E6E">
      <w:pPr>
        <w:ind w:firstLine="707"/>
        <w:jc w:val="both"/>
        <w:rPr>
          <w:color w:val="000000"/>
          <w:sz w:val="28"/>
          <w:szCs w:val="28"/>
        </w:rPr>
      </w:pPr>
      <w:r w:rsidRPr="00EF0E6E">
        <w:rPr>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3E78C825" w14:textId="77777777" w:rsidR="00EF0E6E" w:rsidRPr="00EF0E6E" w:rsidRDefault="00EF0E6E" w:rsidP="00EF0E6E">
      <w:pPr>
        <w:ind w:firstLine="707"/>
        <w:jc w:val="both"/>
        <w:rPr>
          <w:color w:val="000000"/>
          <w:sz w:val="28"/>
          <w:szCs w:val="28"/>
        </w:rPr>
      </w:pPr>
      <w:r w:rsidRPr="00EF0E6E">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AA31526" w14:textId="77777777" w:rsidR="00EF0E6E" w:rsidRPr="00EF0E6E" w:rsidRDefault="00EF0E6E" w:rsidP="00EF0E6E">
      <w:pPr>
        <w:ind w:firstLine="707"/>
        <w:jc w:val="both"/>
        <w:rPr>
          <w:color w:val="000000"/>
          <w:sz w:val="28"/>
          <w:szCs w:val="28"/>
        </w:rPr>
      </w:pPr>
      <w:r w:rsidRPr="00EF0E6E">
        <w:rPr>
          <w:color w:val="000000"/>
          <w:sz w:val="28"/>
          <w:szCs w:val="28"/>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D6F2740" w14:textId="77777777" w:rsidR="00EF0E6E" w:rsidRPr="00EF0E6E" w:rsidRDefault="00EF0E6E" w:rsidP="00EF0E6E">
      <w:pPr>
        <w:ind w:firstLine="707"/>
        <w:jc w:val="both"/>
        <w:rPr>
          <w:color w:val="000000"/>
          <w:sz w:val="28"/>
          <w:szCs w:val="28"/>
        </w:rPr>
      </w:pPr>
      <w:r w:rsidRPr="00EF0E6E">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C4190ED" w14:textId="77777777" w:rsidR="00EF0E6E" w:rsidRPr="00EF0E6E" w:rsidRDefault="00EF0E6E" w:rsidP="00EF0E6E">
      <w:pPr>
        <w:ind w:firstLine="707"/>
        <w:jc w:val="both"/>
        <w:rPr>
          <w:color w:val="000000"/>
          <w:sz w:val="28"/>
          <w:szCs w:val="28"/>
        </w:rPr>
      </w:pPr>
      <w:r w:rsidRPr="00EF0E6E">
        <w:rPr>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A61A34D" w14:textId="77777777" w:rsidR="00EF0E6E" w:rsidRPr="00EF0E6E" w:rsidRDefault="00EF0E6E" w:rsidP="00EF0E6E">
      <w:pPr>
        <w:ind w:firstLine="707"/>
        <w:jc w:val="both"/>
        <w:rPr>
          <w:color w:val="000000"/>
          <w:sz w:val="28"/>
          <w:szCs w:val="28"/>
        </w:rPr>
      </w:pPr>
      <w:r w:rsidRPr="00EF0E6E">
        <w:rPr>
          <w:color w:val="000000"/>
          <w:sz w:val="28"/>
          <w:szCs w:val="28"/>
        </w:rPr>
        <w:t>4.3. Контрольные мероприятия, указанные в подпунктах 1 – 4 пункта 4.1 настоящего Положения, проводятся в форме внеплановых мероприятий.</w:t>
      </w:r>
    </w:p>
    <w:p w14:paraId="5EC27439" w14:textId="77777777" w:rsidR="00EF0E6E" w:rsidRPr="00EF0E6E" w:rsidRDefault="00EF0E6E" w:rsidP="00EF0E6E">
      <w:pPr>
        <w:ind w:firstLine="707"/>
        <w:jc w:val="both"/>
        <w:rPr>
          <w:color w:val="000000"/>
          <w:sz w:val="28"/>
          <w:szCs w:val="28"/>
        </w:rPr>
      </w:pPr>
      <w:r w:rsidRPr="00EF0E6E">
        <w:rPr>
          <w:color w:val="000000"/>
          <w:sz w:val="28"/>
          <w:szCs w:val="28"/>
        </w:rPr>
        <w:t>Внеплановые контрольные мероприятия могут проводиться только после согласования с органами прокуратуры.</w:t>
      </w:r>
    </w:p>
    <w:p w14:paraId="64F191D6" w14:textId="77777777" w:rsidR="00EF0E6E" w:rsidRPr="00EF0E6E" w:rsidRDefault="00EF0E6E" w:rsidP="00EF0E6E">
      <w:pPr>
        <w:ind w:firstLine="707"/>
        <w:jc w:val="both"/>
        <w:rPr>
          <w:color w:val="000000"/>
          <w:sz w:val="28"/>
          <w:szCs w:val="28"/>
        </w:rPr>
      </w:pPr>
      <w:r w:rsidRPr="00EF0E6E">
        <w:rPr>
          <w:color w:val="000000"/>
          <w:sz w:val="28"/>
          <w:szCs w:val="28"/>
        </w:rPr>
        <w:t>4.4. Должностные лица, уполномоченные осуществлять муниципальный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2274A47F" w14:textId="77777777" w:rsidR="00EF0E6E" w:rsidRPr="00EF0E6E" w:rsidRDefault="00EF0E6E" w:rsidP="00EF0E6E">
      <w:pPr>
        <w:ind w:firstLine="707"/>
        <w:jc w:val="both"/>
        <w:rPr>
          <w:color w:val="000000"/>
          <w:sz w:val="28"/>
          <w:szCs w:val="28"/>
        </w:rPr>
      </w:pPr>
      <w:r w:rsidRPr="00EF0E6E">
        <w:rPr>
          <w:color w:val="000000"/>
          <w:sz w:val="28"/>
          <w:szCs w:val="28"/>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14:paraId="6FD7693C" w14:textId="77777777" w:rsidR="00EF0E6E" w:rsidRPr="00EF0E6E" w:rsidRDefault="00EF0E6E" w:rsidP="00EF0E6E">
      <w:pPr>
        <w:ind w:firstLine="707"/>
        <w:jc w:val="both"/>
        <w:rPr>
          <w:color w:val="000000"/>
          <w:sz w:val="28"/>
          <w:szCs w:val="28"/>
        </w:rPr>
      </w:pPr>
      <w:r w:rsidRPr="00EF0E6E">
        <w:rPr>
          <w:color w:val="000000"/>
          <w:sz w:val="28"/>
          <w:szCs w:val="28"/>
        </w:rP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EF0E6E">
        <w:rPr>
          <w:color w:val="000000"/>
          <w:sz w:val="28"/>
          <w:szCs w:val="28"/>
        </w:rPr>
        <w:lastRenderedPageBreak/>
        <w:t>составляемом по результатам контрольного действия, проводимого в рамках контрольного мероприятия.</w:t>
      </w:r>
    </w:p>
    <w:p w14:paraId="35ED1F7A" w14:textId="77777777" w:rsidR="00EF0E6E" w:rsidRPr="00EF0E6E" w:rsidRDefault="00EF0E6E" w:rsidP="00EF0E6E">
      <w:pPr>
        <w:ind w:firstLine="707"/>
        <w:jc w:val="both"/>
        <w:rPr>
          <w:color w:val="000000"/>
          <w:sz w:val="28"/>
          <w:szCs w:val="28"/>
        </w:rPr>
      </w:pPr>
      <w:r w:rsidRPr="00EF0E6E">
        <w:rPr>
          <w:color w:val="000000"/>
          <w:sz w:val="28"/>
          <w:szCs w:val="28"/>
        </w:rPr>
        <w:t>4.5. Основанием для проведения контрольных мероприятий, проводимых с взаимодействием с контролируемыми лицами, является:</w:t>
      </w:r>
    </w:p>
    <w:p w14:paraId="64DD6EC0" w14:textId="77777777" w:rsidR="00EF0E6E" w:rsidRPr="00EF0E6E" w:rsidRDefault="00EF0E6E" w:rsidP="00EF0E6E">
      <w:pPr>
        <w:ind w:firstLine="707"/>
        <w:jc w:val="both"/>
        <w:rPr>
          <w:color w:val="000000"/>
          <w:sz w:val="28"/>
          <w:szCs w:val="28"/>
        </w:rPr>
      </w:pPr>
      <w:r w:rsidRPr="00EF0E6E">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DEE9704" w14:textId="77777777" w:rsidR="00EF0E6E" w:rsidRPr="00EF0E6E" w:rsidRDefault="00EF0E6E" w:rsidP="00EF0E6E">
      <w:pPr>
        <w:ind w:firstLine="707"/>
        <w:jc w:val="both"/>
        <w:rPr>
          <w:color w:val="000000"/>
          <w:sz w:val="28"/>
          <w:szCs w:val="28"/>
        </w:rPr>
      </w:pPr>
      <w:r w:rsidRPr="00EF0E6E">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5243111" w14:textId="77777777" w:rsidR="00EF0E6E" w:rsidRPr="00EF0E6E" w:rsidRDefault="00EF0E6E" w:rsidP="00EF0E6E">
      <w:pPr>
        <w:ind w:firstLine="707"/>
        <w:jc w:val="both"/>
        <w:rPr>
          <w:color w:val="000000"/>
          <w:sz w:val="28"/>
          <w:szCs w:val="28"/>
        </w:rPr>
      </w:pPr>
      <w:r w:rsidRPr="00EF0E6E">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87B575B" w14:textId="77777777" w:rsidR="00EF0E6E" w:rsidRPr="00EF0E6E" w:rsidRDefault="00EF0E6E" w:rsidP="00EF0E6E">
      <w:pPr>
        <w:ind w:firstLine="707"/>
        <w:jc w:val="both"/>
        <w:rPr>
          <w:color w:val="000000"/>
          <w:sz w:val="28"/>
          <w:szCs w:val="28"/>
        </w:rPr>
      </w:pPr>
      <w:r w:rsidRPr="00EF0E6E">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ED31366" w14:textId="77777777" w:rsidR="00EF0E6E" w:rsidRPr="00EF0E6E" w:rsidRDefault="00EF0E6E" w:rsidP="00EF0E6E">
      <w:pPr>
        <w:ind w:firstLine="707"/>
        <w:jc w:val="both"/>
        <w:rPr>
          <w:color w:val="000000"/>
          <w:sz w:val="28"/>
          <w:szCs w:val="28"/>
        </w:rPr>
      </w:pPr>
      <w:r w:rsidRPr="00EF0E6E">
        <w:rPr>
          <w:color w:val="000000"/>
          <w:sz w:val="28"/>
          <w:szCs w:val="28"/>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29C2BFD" w14:textId="77777777" w:rsidR="00EF0E6E" w:rsidRPr="00EF0E6E" w:rsidRDefault="00EF0E6E" w:rsidP="00EF0E6E">
      <w:pPr>
        <w:ind w:firstLine="707"/>
        <w:jc w:val="both"/>
        <w:rPr>
          <w:color w:val="000000" w:themeColor="text1"/>
          <w:sz w:val="28"/>
          <w:szCs w:val="28"/>
        </w:rPr>
      </w:pPr>
      <w:r w:rsidRPr="00EF0E6E">
        <w:rPr>
          <w:color w:val="000000"/>
          <w:sz w:val="28"/>
          <w:szCs w:val="28"/>
        </w:rPr>
        <w:t>4.7.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w:t>
      </w:r>
      <w:r w:rsidRPr="00EF0E6E">
        <w:rPr>
          <w:color w:val="000000" w:themeColor="text1"/>
          <w:sz w:val="28"/>
          <w:szCs w:val="28"/>
        </w:rPr>
        <w:t>ятия.</w:t>
      </w:r>
    </w:p>
    <w:p w14:paraId="2C504D2C" w14:textId="77777777" w:rsidR="00EF0E6E" w:rsidRPr="00EF0E6E" w:rsidRDefault="00EF0E6E" w:rsidP="00EF0E6E">
      <w:pPr>
        <w:ind w:firstLine="707"/>
        <w:jc w:val="both"/>
        <w:rPr>
          <w:color w:val="000000" w:themeColor="text1"/>
          <w:sz w:val="28"/>
          <w:szCs w:val="28"/>
        </w:rPr>
      </w:pPr>
      <w:r w:rsidRPr="00EF0E6E">
        <w:rPr>
          <w:color w:val="000000" w:themeColor="text1"/>
          <w:sz w:val="28"/>
          <w:szCs w:val="28"/>
        </w:rPr>
        <w:t>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сельсовета, задания, содержащегося в планах работы администрации, в том числе в случаях, установленных Федеральным </w:t>
      </w:r>
      <w:hyperlink r:id="rId6" w:history="1">
        <w:r w:rsidRPr="00EF0E6E">
          <w:rPr>
            <w:color w:val="000000" w:themeColor="text1"/>
            <w:sz w:val="28"/>
            <w:szCs w:val="28"/>
          </w:rPr>
          <w:t>законом</w:t>
        </w:r>
      </w:hyperlink>
      <w:r w:rsidRPr="00EF0E6E">
        <w:rPr>
          <w:color w:val="000000" w:themeColor="text1"/>
          <w:sz w:val="28"/>
          <w:szCs w:val="28"/>
        </w:rPr>
        <w:t> от 31.07.2020 № 248-ФЗ «О государственном контроле (надзоре) и муниципальном контроле в Российской Федерации».</w:t>
      </w:r>
    </w:p>
    <w:p w14:paraId="1FAD56AC" w14:textId="77777777" w:rsidR="00EF0E6E" w:rsidRPr="00EF0E6E" w:rsidRDefault="00EF0E6E" w:rsidP="00EF0E6E">
      <w:pPr>
        <w:ind w:firstLine="707"/>
        <w:jc w:val="both"/>
        <w:rPr>
          <w:color w:val="000000" w:themeColor="text1"/>
          <w:sz w:val="28"/>
          <w:szCs w:val="28"/>
        </w:rPr>
      </w:pPr>
      <w:r w:rsidRPr="00EF0E6E">
        <w:rPr>
          <w:color w:val="000000" w:themeColor="text1"/>
          <w:sz w:val="28"/>
          <w:szCs w:val="28"/>
        </w:rPr>
        <w:t>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7" w:history="1">
        <w:r w:rsidRPr="00EF0E6E">
          <w:rPr>
            <w:color w:val="000000" w:themeColor="text1"/>
            <w:sz w:val="28"/>
            <w:szCs w:val="28"/>
          </w:rPr>
          <w:t>законом</w:t>
        </w:r>
      </w:hyperlink>
      <w:r w:rsidRPr="00EF0E6E">
        <w:rPr>
          <w:color w:val="000000" w:themeColor="text1"/>
          <w:sz w:val="28"/>
          <w:szCs w:val="28"/>
        </w:rPr>
        <w:t xml:space="preserve"> от 31.07.2020 № 248-ФЗ «О </w:t>
      </w:r>
      <w:r w:rsidRPr="00EF0E6E">
        <w:rPr>
          <w:color w:val="000000" w:themeColor="text1"/>
          <w:sz w:val="28"/>
          <w:szCs w:val="28"/>
        </w:rPr>
        <w:lastRenderedPageBreak/>
        <w:t>государственном контроле (надзоре) и муниципальном контроле в Российской Федерации».</w:t>
      </w:r>
    </w:p>
    <w:p w14:paraId="57E2B51D" w14:textId="77777777" w:rsidR="00EF0E6E" w:rsidRPr="00EF0E6E" w:rsidRDefault="00EF0E6E" w:rsidP="00EF0E6E">
      <w:pPr>
        <w:ind w:firstLine="707"/>
        <w:jc w:val="both"/>
        <w:rPr>
          <w:color w:val="000000"/>
          <w:sz w:val="28"/>
          <w:szCs w:val="28"/>
        </w:rPr>
      </w:pPr>
      <w:r w:rsidRPr="00EF0E6E">
        <w:rPr>
          <w:color w:val="000000" w:themeColor="text1"/>
          <w:sz w:val="28"/>
          <w:szCs w:val="28"/>
        </w:rPr>
        <w:t>4.10. Администрация при организации и осуществле</w:t>
      </w:r>
      <w:r w:rsidRPr="00EF0E6E">
        <w:rPr>
          <w:color w:val="000000"/>
          <w:sz w:val="28"/>
          <w:szCs w:val="28"/>
        </w:rPr>
        <w:t xml:space="preserve">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EF0E6E">
        <w:rPr>
          <w:color w:val="000000" w:themeColor="text1"/>
          <w:sz w:val="28"/>
          <w:szCs w:val="28"/>
        </w:rPr>
        <w:t>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w:t>
      </w:r>
      <w:r w:rsidRPr="00EF0E6E">
        <w:rPr>
          <w:color w:val="000000"/>
          <w:sz w:val="28"/>
          <w:szCs w:val="28"/>
        </w:rPr>
        <w:t>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F4AEEF4" w14:textId="77777777" w:rsidR="00EF0E6E" w:rsidRPr="00EF0E6E" w:rsidRDefault="00EF0E6E" w:rsidP="00EF0E6E">
      <w:pPr>
        <w:ind w:firstLine="707"/>
        <w:jc w:val="both"/>
        <w:rPr>
          <w:color w:val="000000"/>
          <w:sz w:val="28"/>
          <w:szCs w:val="28"/>
        </w:rPr>
      </w:pPr>
      <w:r w:rsidRPr="00EF0E6E">
        <w:rPr>
          <w:color w:val="000000"/>
          <w:sz w:val="28"/>
          <w:szCs w:val="28"/>
        </w:rPr>
        <w:t>4.11.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8BDE32D" w14:textId="77777777" w:rsidR="00EF0E6E" w:rsidRPr="00EF0E6E" w:rsidRDefault="00EF0E6E" w:rsidP="00EF0E6E">
      <w:pPr>
        <w:ind w:firstLine="707"/>
        <w:jc w:val="both"/>
        <w:rPr>
          <w:color w:val="000000"/>
          <w:sz w:val="28"/>
          <w:szCs w:val="28"/>
        </w:rPr>
      </w:pPr>
      <w:r w:rsidRPr="00EF0E6E">
        <w:rPr>
          <w:color w:val="000000"/>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188344FC" w14:textId="77777777" w:rsidR="0061598E" w:rsidRDefault="00EF0E6E" w:rsidP="00EF0E6E">
      <w:pPr>
        <w:ind w:firstLine="707"/>
        <w:jc w:val="both"/>
        <w:rPr>
          <w:color w:val="000000"/>
          <w:sz w:val="28"/>
          <w:szCs w:val="28"/>
        </w:rPr>
      </w:pPr>
      <w:r w:rsidRPr="00EF0E6E">
        <w:rPr>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26508084" w14:textId="28E29BE4" w:rsidR="00EF0E6E" w:rsidRPr="00EF0E6E" w:rsidRDefault="00EF0E6E" w:rsidP="00EF0E6E">
      <w:pPr>
        <w:ind w:firstLine="707"/>
        <w:jc w:val="both"/>
        <w:rPr>
          <w:color w:val="000000"/>
          <w:sz w:val="28"/>
          <w:szCs w:val="28"/>
        </w:rPr>
      </w:pPr>
      <w:r w:rsidRPr="00EF0E6E">
        <w:rPr>
          <w:color w:val="000000"/>
          <w:sz w:val="28"/>
          <w:szCs w:val="28"/>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795EFD4D" w14:textId="77777777" w:rsidR="00EF0E6E" w:rsidRPr="00EF0E6E" w:rsidRDefault="00EF0E6E" w:rsidP="00EF0E6E">
      <w:pPr>
        <w:ind w:firstLine="707"/>
        <w:jc w:val="both"/>
        <w:rPr>
          <w:color w:val="000000"/>
          <w:sz w:val="28"/>
          <w:szCs w:val="28"/>
        </w:rPr>
      </w:pPr>
      <w:r w:rsidRPr="00EF0E6E">
        <w:rPr>
          <w:color w:val="000000"/>
          <w:sz w:val="28"/>
          <w:szCs w:val="28"/>
        </w:rPr>
        <w:t>4.12. Срок проведения выездной проверки не может превышать 10 рабочих дней.</w:t>
      </w:r>
    </w:p>
    <w:p w14:paraId="4C285966" w14:textId="77777777" w:rsidR="00EF0E6E" w:rsidRPr="00EF0E6E" w:rsidRDefault="00EF0E6E" w:rsidP="00EF0E6E">
      <w:pPr>
        <w:ind w:firstLine="707"/>
        <w:jc w:val="both"/>
        <w:rPr>
          <w:color w:val="000000"/>
          <w:sz w:val="28"/>
          <w:szCs w:val="28"/>
        </w:rPr>
      </w:pPr>
      <w:r w:rsidRPr="00EF0E6E">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2FA8395" w14:textId="77777777" w:rsidR="00EF0E6E" w:rsidRPr="00EF0E6E" w:rsidRDefault="00EF0E6E" w:rsidP="00EF0E6E">
      <w:pPr>
        <w:ind w:firstLine="707"/>
        <w:jc w:val="both"/>
        <w:rPr>
          <w:color w:val="000000"/>
          <w:sz w:val="28"/>
          <w:szCs w:val="28"/>
        </w:rPr>
      </w:pPr>
      <w:r w:rsidRPr="00EF0E6E">
        <w:rPr>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F96C9B1" w14:textId="77777777" w:rsidR="00EF0E6E" w:rsidRPr="00EF0E6E" w:rsidRDefault="00EF0E6E" w:rsidP="00EF0E6E">
      <w:pPr>
        <w:ind w:firstLine="707"/>
        <w:jc w:val="both"/>
        <w:rPr>
          <w:color w:val="000000" w:themeColor="text1"/>
          <w:sz w:val="28"/>
          <w:szCs w:val="28"/>
        </w:rPr>
      </w:pPr>
      <w:r w:rsidRPr="00EF0E6E">
        <w:rPr>
          <w:color w:val="000000"/>
          <w:sz w:val="28"/>
          <w:szCs w:val="28"/>
        </w:rPr>
        <w:t>4.13. К результата</w:t>
      </w:r>
      <w:r w:rsidRPr="00EF0E6E">
        <w:rPr>
          <w:color w:val="000000" w:themeColor="text1"/>
          <w:sz w:val="28"/>
          <w:szCs w:val="28"/>
        </w:rPr>
        <w:t>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76C4479D" w14:textId="77777777" w:rsidR="00EF0E6E" w:rsidRPr="00EF0E6E" w:rsidRDefault="00EF0E6E" w:rsidP="00EF0E6E">
      <w:pPr>
        <w:ind w:firstLine="707"/>
        <w:jc w:val="both"/>
        <w:rPr>
          <w:color w:val="000000"/>
          <w:sz w:val="28"/>
          <w:szCs w:val="28"/>
        </w:rPr>
      </w:pPr>
      <w:r w:rsidRPr="00EF0E6E">
        <w:rPr>
          <w:color w:val="000000" w:themeColor="text1"/>
          <w:sz w:val="28"/>
          <w:szCs w:val="28"/>
        </w:rPr>
        <w:t>4.14. По окончании проведения контрольного мер</w:t>
      </w:r>
      <w:r w:rsidRPr="00EF0E6E">
        <w:rPr>
          <w:color w:val="000000"/>
          <w:sz w:val="28"/>
          <w:szCs w:val="28"/>
        </w:rPr>
        <w:t>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2FC5AB4" w14:textId="77777777" w:rsidR="00EF0E6E" w:rsidRPr="00EF0E6E" w:rsidRDefault="00EF0E6E" w:rsidP="00EF0E6E">
      <w:pPr>
        <w:ind w:firstLine="707"/>
        <w:jc w:val="both"/>
        <w:rPr>
          <w:color w:val="000000"/>
          <w:sz w:val="28"/>
          <w:szCs w:val="28"/>
        </w:rPr>
      </w:pPr>
      <w:r w:rsidRPr="00EF0E6E">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6309139" w14:textId="77777777" w:rsidR="00EF0E6E" w:rsidRPr="00EF0E6E" w:rsidRDefault="00EF0E6E" w:rsidP="00EF0E6E">
      <w:pPr>
        <w:ind w:firstLine="707"/>
        <w:jc w:val="both"/>
        <w:rPr>
          <w:color w:val="000000"/>
          <w:sz w:val="28"/>
          <w:szCs w:val="28"/>
        </w:rPr>
      </w:pPr>
      <w:r w:rsidRPr="00EF0E6E">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03FE56B" w14:textId="77777777" w:rsidR="00EF0E6E" w:rsidRPr="00EF0E6E" w:rsidRDefault="00EF0E6E" w:rsidP="00EF0E6E">
      <w:pPr>
        <w:ind w:firstLine="707"/>
        <w:jc w:val="both"/>
        <w:rPr>
          <w:color w:val="000000"/>
          <w:sz w:val="28"/>
          <w:szCs w:val="28"/>
        </w:rPr>
      </w:pPr>
      <w:r w:rsidRPr="00EF0E6E">
        <w:rPr>
          <w:color w:val="000000"/>
          <w:sz w:val="28"/>
          <w:szCs w:val="28"/>
        </w:rPr>
        <w:t>4.15. Информация о контрольных мероприятиях размещается в Едином реестре контрольных (надзорных) мероприятий.</w:t>
      </w:r>
    </w:p>
    <w:p w14:paraId="7E50E5B3" w14:textId="77777777" w:rsidR="00EF0E6E" w:rsidRPr="00EF0E6E" w:rsidRDefault="00EF0E6E" w:rsidP="00EF0E6E">
      <w:pPr>
        <w:ind w:firstLine="707"/>
        <w:jc w:val="both"/>
        <w:rPr>
          <w:color w:val="000000"/>
          <w:sz w:val="28"/>
          <w:szCs w:val="28"/>
        </w:rPr>
      </w:pPr>
      <w:r w:rsidRPr="00EF0E6E">
        <w:rPr>
          <w:color w:val="000000"/>
          <w:sz w:val="28"/>
          <w:szCs w:val="28"/>
        </w:rPr>
        <w:t xml:space="preserve">4.16. Информирование контролируемых лиц о совершаемых должностными лицами, уполномоченными осуществлять муниципальный </w:t>
      </w:r>
      <w:r w:rsidRPr="00EF0E6E">
        <w:rPr>
          <w:color w:val="000000"/>
          <w:sz w:val="28"/>
          <w:szCs w:val="28"/>
        </w:rPr>
        <w:lastRenderedPageBreak/>
        <w:t>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890E33" w14:textId="77777777" w:rsidR="00EF0E6E" w:rsidRPr="00EF0E6E" w:rsidRDefault="00EF0E6E" w:rsidP="00EF0E6E">
      <w:pPr>
        <w:ind w:firstLine="707"/>
        <w:jc w:val="both"/>
        <w:rPr>
          <w:color w:val="000000"/>
          <w:sz w:val="28"/>
          <w:szCs w:val="28"/>
        </w:rPr>
      </w:pPr>
      <w:r w:rsidRPr="00EF0E6E">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032271A9" w14:textId="77777777" w:rsidR="00EF0E6E" w:rsidRPr="00EF0E6E" w:rsidRDefault="00EF0E6E" w:rsidP="00EF0E6E">
      <w:pPr>
        <w:ind w:firstLine="707"/>
        <w:jc w:val="both"/>
        <w:rPr>
          <w:color w:val="000000"/>
          <w:sz w:val="28"/>
          <w:szCs w:val="28"/>
        </w:rPr>
      </w:pPr>
      <w:r w:rsidRPr="00EF0E6E">
        <w:rPr>
          <w:color w:val="000000"/>
          <w:sz w:val="28"/>
          <w:szCs w:val="28"/>
        </w:rPr>
        <w:t>4.17.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B6F1F38" w14:textId="77777777" w:rsidR="00EF0E6E" w:rsidRPr="00EF0E6E" w:rsidRDefault="00EF0E6E" w:rsidP="00EF0E6E">
      <w:pPr>
        <w:ind w:firstLine="707"/>
        <w:jc w:val="both"/>
        <w:rPr>
          <w:color w:val="000000"/>
          <w:sz w:val="28"/>
          <w:szCs w:val="28"/>
        </w:rPr>
      </w:pPr>
      <w:r w:rsidRPr="00EF0E6E">
        <w:rPr>
          <w:color w:val="000000"/>
          <w:sz w:val="28"/>
          <w:szCs w:val="28"/>
        </w:rPr>
        <w:t>4.18.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510DA018" w14:textId="77777777" w:rsidR="00EF0E6E" w:rsidRPr="00EF0E6E" w:rsidRDefault="00EF0E6E" w:rsidP="00EF0E6E">
      <w:pPr>
        <w:ind w:firstLine="707"/>
        <w:jc w:val="both"/>
        <w:rPr>
          <w:color w:val="000000"/>
          <w:sz w:val="28"/>
          <w:szCs w:val="28"/>
        </w:rPr>
      </w:pPr>
      <w:bookmarkStart w:id="2" w:name="Par318"/>
      <w:bookmarkEnd w:id="2"/>
      <w:r w:rsidRPr="00EF0E6E">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2C38B5E" w14:textId="77777777" w:rsidR="00EF0E6E" w:rsidRPr="00EF0E6E" w:rsidRDefault="00EF0E6E" w:rsidP="00EF0E6E">
      <w:pPr>
        <w:ind w:firstLine="707"/>
        <w:jc w:val="both"/>
        <w:rPr>
          <w:color w:val="000000"/>
          <w:sz w:val="28"/>
          <w:szCs w:val="28"/>
        </w:rPr>
      </w:pPr>
      <w:r w:rsidRPr="00EF0E6E">
        <w:rPr>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EF0E6E">
        <w:rPr>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72C65609" w14:textId="77777777" w:rsidR="00EF0E6E" w:rsidRPr="00EF0E6E" w:rsidRDefault="00EF0E6E" w:rsidP="00EF0E6E">
      <w:pPr>
        <w:ind w:firstLine="707"/>
        <w:jc w:val="both"/>
        <w:rPr>
          <w:color w:val="000000"/>
          <w:sz w:val="28"/>
          <w:szCs w:val="28"/>
        </w:rPr>
      </w:pPr>
      <w:r w:rsidRPr="00EF0E6E">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DDF7CA6" w14:textId="77777777" w:rsidR="00EF0E6E" w:rsidRPr="00EF0E6E" w:rsidRDefault="00EF0E6E" w:rsidP="00EF0E6E">
      <w:pPr>
        <w:ind w:firstLine="707"/>
        <w:jc w:val="both"/>
        <w:rPr>
          <w:color w:val="000000"/>
          <w:sz w:val="28"/>
          <w:szCs w:val="28"/>
        </w:rPr>
      </w:pPr>
      <w:r w:rsidRPr="00EF0E6E">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1BDBD01" w14:textId="77777777" w:rsidR="00EF0E6E" w:rsidRPr="00EF0E6E" w:rsidRDefault="00EF0E6E" w:rsidP="00EF0E6E">
      <w:pPr>
        <w:ind w:firstLine="707"/>
        <w:jc w:val="both"/>
        <w:rPr>
          <w:color w:val="000000"/>
          <w:sz w:val="28"/>
          <w:szCs w:val="28"/>
        </w:rPr>
      </w:pPr>
      <w:r w:rsidRPr="00EF0E6E">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7089AE5" w14:textId="77777777" w:rsidR="00EF0E6E" w:rsidRPr="00EF0E6E" w:rsidRDefault="00EF0E6E" w:rsidP="00EF0E6E">
      <w:pPr>
        <w:ind w:firstLine="707"/>
        <w:jc w:val="both"/>
        <w:rPr>
          <w:color w:val="000000"/>
          <w:sz w:val="28"/>
          <w:szCs w:val="28"/>
        </w:rPr>
      </w:pPr>
      <w:r w:rsidRPr="00EF0E6E">
        <w:rPr>
          <w:color w:val="000000"/>
          <w:sz w:val="28"/>
          <w:szCs w:val="28"/>
        </w:rPr>
        <w:t>4.19.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14:paraId="102AFA44" w14:textId="77777777" w:rsidR="00EF0E6E" w:rsidRPr="00EF0E6E" w:rsidRDefault="00EF0E6E" w:rsidP="00EF0E6E">
      <w:pPr>
        <w:ind w:firstLine="707"/>
        <w:jc w:val="both"/>
        <w:rPr>
          <w:color w:val="000000"/>
          <w:sz w:val="28"/>
          <w:szCs w:val="28"/>
        </w:rPr>
      </w:pPr>
      <w:r w:rsidRPr="00EF0E6E">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5BCFC995" w14:textId="77777777" w:rsidR="00EF0E6E" w:rsidRPr="00EF0E6E" w:rsidRDefault="00EF0E6E" w:rsidP="00EF0E6E">
      <w:pPr>
        <w:numPr>
          <w:ilvl w:val="0"/>
          <w:numId w:val="1"/>
        </w:numPr>
        <w:shd w:val="clear" w:color="auto" w:fill="FFFFFF"/>
        <w:spacing w:after="160" w:line="259" w:lineRule="auto"/>
        <w:ind w:firstLine="567"/>
        <w:jc w:val="center"/>
        <w:rPr>
          <w:b/>
          <w:bCs/>
          <w:color w:val="000000"/>
          <w:sz w:val="28"/>
          <w:szCs w:val="28"/>
        </w:rPr>
      </w:pPr>
      <w:r w:rsidRPr="00EF0E6E">
        <w:rPr>
          <w:b/>
          <w:bCs/>
          <w:color w:val="000000"/>
          <w:sz w:val="28"/>
          <w:szCs w:val="28"/>
        </w:rPr>
        <w:t>Досудебное обжалование.</w:t>
      </w:r>
    </w:p>
    <w:p w14:paraId="4D7552E3"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28F9AEAD" w14:textId="11BDDC8D" w:rsidR="00EF0E6E" w:rsidRPr="00EF0E6E" w:rsidRDefault="00EF0E6E" w:rsidP="00EF0E6E">
      <w:pPr>
        <w:ind w:firstLine="567"/>
        <w:jc w:val="both"/>
        <w:rPr>
          <w:color w:val="000000"/>
          <w:sz w:val="28"/>
          <w:szCs w:val="28"/>
        </w:rPr>
      </w:pPr>
      <w:r w:rsidRPr="00EF0E6E">
        <w:rPr>
          <w:color w:val="000000"/>
          <w:sz w:val="28"/>
          <w:szCs w:val="28"/>
        </w:rPr>
        <w:t>1)  решений о проведении контрольных (надзорных) мероприятий и обязательных профилактических визитов;</w:t>
      </w:r>
    </w:p>
    <w:p w14:paraId="0DAEDF05" w14:textId="0F2CE993" w:rsidR="00EF0E6E" w:rsidRPr="00EF0E6E" w:rsidRDefault="00EF0E6E" w:rsidP="00EF0E6E">
      <w:pPr>
        <w:ind w:firstLine="567"/>
        <w:jc w:val="both"/>
        <w:rPr>
          <w:color w:val="000000"/>
          <w:sz w:val="28"/>
          <w:szCs w:val="28"/>
        </w:rPr>
      </w:pPr>
      <w:r w:rsidRPr="00EF0E6E">
        <w:rPr>
          <w:color w:val="000000"/>
          <w:sz w:val="28"/>
          <w:szCs w:val="28"/>
        </w:rPr>
        <w:lastRenderedPageBreak/>
        <w:t>2)  актов контрольных (надзорных) мероприятий и обязательных профилактических визитов, предписаний об устранении выявленных </w:t>
      </w:r>
      <w:r w:rsidRPr="00EF0E6E">
        <w:rPr>
          <w:color w:val="000000"/>
          <w:spacing w:val="-2"/>
          <w:sz w:val="28"/>
          <w:szCs w:val="28"/>
        </w:rPr>
        <w:t>нарушений;</w:t>
      </w:r>
    </w:p>
    <w:p w14:paraId="08AE70D3" w14:textId="413F2538" w:rsidR="00EF0E6E" w:rsidRPr="00EF0E6E" w:rsidRDefault="00EF0E6E" w:rsidP="00EF0E6E">
      <w:pPr>
        <w:ind w:firstLine="567"/>
        <w:jc w:val="both"/>
        <w:rPr>
          <w:color w:val="000000"/>
          <w:sz w:val="28"/>
          <w:szCs w:val="28"/>
        </w:rPr>
      </w:pPr>
      <w:r w:rsidRPr="00EF0E6E">
        <w:rPr>
          <w:color w:val="000000"/>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72B165C" w14:textId="0D9D3C09" w:rsidR="00EF0E6E" w:rsidRPr="00EF0E6E" w:rsidRDefault="00EF0E6E" w:rsidP="00EF0E6E">
      <w:pPr>
        <w:ind w:firstLine="567"/>
        <w:jc w:val="both"/>
        <w:rPr>
          <w:color w:val="000000"/>
          <w:sz w:val="28"/>
          <w:szCs w:val="28"/>
        </w:rPr>
      </w:pPr>
      <w:r w:rsidRPr="00EF0E6E">
        <w:rPr>
          <w:color w:val="000000"/>
          <w:sz w:val="28"/>
          <w:szCs w:val="28"/>
        </w:rPr>
        <w:t>4)  решений</w:t>
      </w:r>
      <w:r w:rsidRPr="00EF0E6E">
        <w:rPr>
          <w:color w:val="000000"/>
          <w:spacing w:val="-15"/>
          <w:sz w:val="28"/>
          <w:szCs w:val="28"/>
        </w:rPr>
        <w:t> </w:t>
      </w:r>
      <w:r w:rsidRPr="00EF0E6E">
        <w:rPr>
          <w:color w:val="000000"/>
          <w:sz w:val="28"/>
          <w:szCs w:val="28"/>
        </w:rPr>
        <w:t>об</w:t>
      </w:r>
      <w:r w:rsidRPr="00EF0E6E">
        <w:rPr>
          <w:color w:val="000000"/>
          <w:spacing w:val="-15"/>
          <w:sz w:val="28"/>
          <w:szCs w:val="28"/>
        </w:rPr>
        <w:t> </w:t>
      </w:r>
      <w:r w:rsidRPr="00EF0E6E">
        <w:rPr>
          <w:color w:val="000000"/>
          <w:sz w:val="28"/>
          <w:szCs w:val="28"/>
        </w:rPr>
        <w:t>отнесении</w:t>
      </w:r>
      <w:r w:rsidRPr="00EF0E6E">
        <w:rPr>
          <w:color w:val="000000"/>
          <w:spacing w:val="-14"/>
          <w:sz w:val="28"/>
          <w:szCs w:val="28"/>
        </w:rPr>
        <w:t> </w:t>
      </w:r>
      <w:r w:rsidRPr="00EF0E6E">
        <w:rPr>
          <w:color w:val="000000"/>
          <w:sz w:val="28"/>
          <w:szCs w:val="28"/>
        </w:rPr>
        <w:t>объектов</w:t>
      </w:r>
      <w:r w:rsidRPr="00EF0E6E">
        <w:rPr>
          <w:color w:val="000000"/>
          <w:spacing w:val="-14"/>
          <w:sz w:val="28"/>
          <w:szCs w:val="28"/>
        </w:rPr>
        <w:t> </w:t>
      </w:r>
      <w:r w:rsidRPr="00EF0E6E">
        <w:rPr>
          <w:color w:val="000000"/>
          <w:sz w:val="28"/>
          <w:szCs w:val="28"/>
        </w:rPr>
        <w:t>контроля</w:t>
      </w:r>
      <w:r w:rsidRPr="00EF0E6E">
        <w:rPr>
          <w:color w:val="000000"/>
          <w:spacing w:val="-15"/>
          <w:sz w:val="28"/>
          <w:szCs w:val="28"/>
        </w:rPr>
        <w:t> </w:t>
      </w:r>
      <w:r w:rsidRPr="00EF0E6E">
        <w:rPr>
          <w:color w:val="000000"/>
          <w:sz w:val="28"/>
          <w:szCs w:val="28"/>
        </w:rPr>
        <w:t>к</w:t>
      </w:r>
      <w:r w:rsidRPr="00EF0E6E">
        <w:rPr>
          <w:color w:val="000000"/>
          <w:spacing w:val="-15"/>
          <w:sz w:val="28"/>
          <w:szCs w:val="28"/>
        </w:rPr>
        <w:t> </w:t>
      </w:r>
      <w:r w:rsidRPr="00EF0E6E">
        <w:rPr>
          <w:color w:val="000000"/>
          <w:sz w:val="28"/>
          <w:szCs w:val="28"/>
        </w:rPr>
        <w:t>соответствующей</w:t>
      </w:r>
      <w:r w:rsidRPr="00EF0E6E">
        <w:rPr>
          <w:color w:val="000000"/>
          <w:spacing w:val="-14"/>
          <w:sz w:val="28"/>
          <w:szCs w:val="28"/>
        </w:rPr>
        <w:t> </w:t>
      </w:r>
      <w:r w:rsidRPr="00EF0E6E">
        <w:rPr>
          <w:color w:val="000000"/>
          <w:sz w:val="28"/>
          <w:szCs w:val="28"/>
        </w:rPr>
        <w:t>категории </w:t>
      </w:r>
      <w:r w:rsidRPr="00EF0E6E">
        <w:rPr>
          <w:color w:val="000000"/>
          <w:spacing w:val="-2"/>
          <w:sz w:val="28"/>
          <w:szCs w:val="28"/>
        </w:rPr>
        <w:t>риска;</w:t>
      </w:r>
    </w:p>
    <w:p w14:paraId="3B059ABE" w14:textId="41B60466" w:rsidR="00EF0E6E" w:rsidRPr="00EF0E6E" w:rsidRDefault="00EF0E6E" w:rsidP="00EF0E6E">
      <w:pPr>
        <w:ind w:firstLine="567"/>
        <w:jc w:val="both"/>
        <w:rPr>
          <w:color w:val="000000"/>
          <w:sz w:val="28"/>
          <w:szCs w:val="28"/>
        </w:rPr>
      </w:pPr>
      <w:r w:rsidRPr="00EF0E6E">
        <w:rPr>
          <w:color w:val="000000"/>
          <w:sz w:val="28"/>
          <w:szCs w:val="28"/>
        </w:rPr>
        <w:t>5)  решений об отказе в проведении обязательных профилактических визитов по заявлениям контролируемых лиц;</w:t>
      </w:r>
    </w:p>
    <w:p w14:paraId="610E4443" w14:textId="518276C9" w:rsidR="00EF0E6E" w:rsidRPr="00EF0E6E" w:rsidRDefault="00EF0E6E" w:rsidP="00EF0E6E">
      <w:pPr>
        <w:ind w:firstLine="567"/>
        <w:jc w:val="both"/>
        <w:rPr>
          <w:color w:val="000000"/>
          <w:sz w:val="28"/>
          <w:szCs w:val="28"/>
        </w:rPr>
      </w:pPr>
      <w:r w:rsidRPr="00EF0E6E">
        <w:rPr>
          <w:color w:val="000000"/>
          <w:sz w:val="28"/>
          <w:szCs w:val="28"/>
        </w:rPr>
        <w:t>6)  иных</w:t>
      </w:r>
      <w:r w:rsidRPr="00EF0E6E">
        <w:rPr>
          <w:color w:val="000000"/>
          <w:spacing w:val="-13"/>
          <w:sz w:val="28"/>
          <w:szCs w:val="28"/>
        </w:rPr>
        <w:t> </w:t>
      </w:r>
      <w:r w:rsidRPr="00EF0E6E">
        <w:rPr>
          <w:color w:val="000000"/>
          <w:sz w:val="28"/>
          <w:szCs w:val="28"/>
        </w:rPr>
        <w:t>решений,</w:t>
      </w:r>
      <w:r w:rsidRPr="00EF0E6E">
        <w:rPr>
          <w:color w:val="000000"/>
          <w:spacing w:val="-13"/>
          <w:sz w:val="28"/>
          <w:szCs w:val="28"/>
        </w:rPr>
        <w:t> </w:t>
      </w:r>
      <w:r w:rsidRPr="00EF0E6E">
        <w:rPr>
          <w:color w:val="000000"/>
          <w:sz w:val="28"/>
          <w:szCs w:val="28"/>
        </w:rPr>
        <w:t>принимаемых</w:t>
      </w:r>
      <w:r w:rsidRPr="00EF0E6E">
        <w:rPr>
          <w:color w:val="000000"/>
          <w:spacing w:val="-13"/>
          <w:sz w:val="28"/>
          <w:szCs w:val="28"/>
        </w:rPr>
        <w:t> </w:t>
      </w:r>
      <w:r w:rsidRPr="00EF0E6E">
        <w:rPr>
          <w:color w:val="000000"/>
          <w:sz w:val="28"/>
          <w:szCs w:val="28"/>
        </w:rPr>
        <w:t>контрольными</w:t>
      </w:r>
      <w:r w:rsidRPr="00EF0E6E">
        <w:rPr>
          <w:color w:val="000000"/>
          <w:spacing w:val="-13"/>
          <w:sz w:val="28"/>
          <w:szCs w:val="28"/>
        </w:rPr>
        <w:t> </w:t>
      </w:r>
      <w:r w:rsidRPr="00EF0E6E">
        <w:rPr>
          <w:color w:val="000000"/>
          <w:sz w:val="28"/>
          <w:szCs w:val="28"/>
        </w:rPr>
        <w:t>(надзорными)</w:t>
      </w:r>
      <w:r w:rsidRPr="00EF0E6E">
        <w:rPr>
          <w:color w:val="000000"/>
          <w:spacing w:val="-13"/>
          <w:sz w:val="28"/>
          <w:szCs w:val="28"/>
        </w:rPr>
        <w:t> </w:t>
      </w:r>
      <w:r w:rsidRPr="00EF0E6E">
        <w:rPr>
          <w:color w:val="000000"/>
          <w:sz w:val="28"/>
          <w:szCs w:val="28"/>
        </w:rPr>
        <w:t>органами</w:t>
      </w:r>
      <w:r w:rsidRPr="00EF0E6E">
        <w:rPr>
          <w:color w:val="000000"/>
          <w:spacing w:val="-13"/>
          <w:sz w:val="28"/>
          <w:szCs w:val="28"/>
        </w:rPr>
        <w:t> </w:t>
      </w:r>
      <w:r w:rsidRPr="00EF0E6E">
        <w:rPr>
          <w:color w:val="000000"/>
          <w:sz w:val="28"/>
          <w:szCs w:val="28"/>
        </w:rPr>
        <w:t>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7B5DA4FD"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528F7844"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505BA5E"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27CB970B"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486E543E"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BA2A0CB"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8FF7685"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3B729FF0"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76E88F0"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5.7. Жалоба может содержать ходатайство о приостановлении исполнения обжалуемого решения Контрольного органа.</w:t>
      </w:r>
    </w:p>
    <w:p w14:paraId="2688355B"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5273B98D"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lastRenderedPageBreak/>
        <w:t>1) о приостановлении исполнения обжалуемого решения Контрольного органа;</w:t>
      </w:r>
    </w:p>
    <w:p w14:paraId="3CA239BA"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2) об отказе в приостановлении исполнения обжалуемого решения Контрольного органа.</w:t>
      </w:r>
    </w:p>
    <w:p w14:paraId="368D76CD"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6C137554"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5.9. Жалоба должна содержать:</w:t>
      </w:r>
    </w:p>
    <w:p w14:paraId="41891612"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3208270"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138CA9E"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AC1F7A1"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E458200"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 требования контролируемого лица, подавшего жалобу;</w:t>
      </w:r>
    </w:p>
    <w:p w14:paraId="5B9921C6" w14:textId="77777777" w:rsidR="00EF0E6E" w:rsidRPr="00EF0E6E" w:rsidRDefault="00EF0E6E" w:rsidP="00EF0E6E">
      <w:pPr>
        <w:ind w:right="139" w:firstLine="567"/>
        <w:jc w:val="both"/>
        <w:rPr>
          <w:color w:val="000000"/>
          <w:sz w:val="28"/>
          <w:szCs w:val="28"/>
        </w:rPr>
      </w:pPr>
      <w:r w:rsidRPr="00EF0E6E">
        <w:rPr>
          <w:color w:val="000000"/>
          <w:sz w:val="28"/>
          <w:szCs w:val="28"/>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w:t>
      </w:r>
      <w:r w:rsidRPr="00EF0E6E">
        <w:rPr>
          <w:color w:val="000000"/>
          <w:spacing w:val="-1"/>
          <w:sz w:val="28"/>
          <w:szCs w:val="28"/>
        </w:rPr>
        <w:t> </w:t>
      </w:r>
      <w:r w:rsidRPr="00EF0E6E">
        <w:rPr>
          <w:color w:val="000000"/>
          <w:sz w:val="28"/>
          <w:szCs w:val="28"/>
        </w:rPr>
        <w:t>по</w:t>
      </w:r>
      <w:r w:rsidRPr="00EF0E6E">
        <w:rPr>
          <w:color w:val="000000"/>
          <w:spacing w:val="-1"/>
          <w:sz w:val="28"/>
          <w:szCs w:val="28"/>
        </w:rPr>
        <w:t> </w:t>
      </w:r>
      <w:r w:rsidRPr="00EF0E6E">
        <w:rPr>
          <w:color w:val="000000"/>
          <w:sz w:val="28"/>
          <w:szCs w:val="28"/>
        </w:rPr>
        <w:t>основаниям,</w:t>
      </w:r>
      <w:r w:rsidRPr="00EF0E6E">
        <w:rPr>
          <w:color w:val="000000"/>
          <w:spacing w:val="-1"/>
          <w:sz w:val="28"/>
          <w:szCs w:val="28"/>
        </w:rPr>
        <w:t> </w:t>
      </w:r>
      <w:r w:rsidRPr="00EF0E6E">
        <w:rPr>
          <w:color w:val="000000"/>
          <w:sz w:val="28"/>
          <w:szCs w:val="28"/>
        </w:rPr>
        <w:t>предусмотренным пунктами 1</w:t>
      </w:r>
      <w:r w:rsidRPr="00EF0E6E">
        <w:rPr>
          <w:color w:val="000000"/>
          <w:spacing w:val="-1"/>
          <w:sz w:val="28"/>
          <w:szCs w:val="28"/>
        </w:rPr>
        <w:t> </w:t>
      </w:r>
      <w:r w:rsidRPr="00EF0E6E">
        <w:rPr>
          <w:color w:val="000000"/>
          <w:sz w:val="28"/>
          <w:szCs w:val="28"/>
        </w:rPr>
        <w:t>-</w:t>
      </w:r>
      <w:r w:rsidRPr="00EF0E6E">
        <w:rPr>
          <w:color w:val="000000"/>
          <w:spacing w:val="-1"/>
          <w:sz w:val="28"/>
          <w:szCs w:val="28"/>
        </w:rPr>
        <w:t> </w:t>
      </w:r>
      <w:r w:rsidRPr="00EF0E6E">
        <w:rPr>
          <w:color w:val="000000"/>
          <w:sz w:val="28"/>
          <w:szCs w:val="28"/>
        </w:rPr>
        <w:t>3</w:t>
      </w:r>
      <w:r w:rsidRPr="00EF0E6E">
        <w:rPr>
          <w:color w:val="000000"/>
          <w:spacing w:val="-1"/>
          <w:sz w:val="28"/>
          <w:szCs w:val="28"/>
        </w:rPr>
        <w:t> </w:t>
      </w:r>
      <w:r w:rsidRPr="00EF0E6E">
        <w:rPr>
          <w:color w:val="000000"/>
          <w:sz w:val="28"/>
          <w:szCs w:val="28"/>
        </w:rPr>
        <w:t>части 4</w:t>
      </w:r>
      <w:r w:rsidRPr="00EF0E6E">
        <w:rPr>
          <w:color w:val="000000"/>
          <w:spacing w:val="-1"/>
          <w:sz w:val="28"/>
          <w:szCs w:val="28"/>
        </w:rPr>
        <w:t> </w:t>
      </w:r>
      <w:r w:rsidRPr="00EF0E6E">
        <w:rPr>
          <w:color w:val="000000"/>
          <w:sz w:val="28"/>
          <w:szCs w:val="28"/>
        </w:rPr>
        <w:t>статьи 40 Федерального закона № 248-ФЗ;</w:t>
      </w:r>
    </w:p>
    <w:p w14:paraId="1CB198BA"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7) учетный</w:t>
      </w:r>
      <w:r w:rsidRPr="00EF0E6E">
        <w:rPr>
          <w:color w:val="000000"/>
          <w:spacing w:val="-7"/>
          <w:sz w:val="28"/>
          <w:szCs w:val="28"/>
        </w:rPr>
        <w:t> </w:t>
      </w:r>
      <w:r w:rsidRPr="00EF0E6E">
        <w:rPr>
          <w:color w:val="000000"/>
          <w:sz w:val="28"/>
          <w:szCs w:val="28"/>
        </w:rPr>
        <w:t>номер</w:t>
      </w:r>
      <w:r w:rsidRPr="00EF0E6E">
        <w:rPr>
          <w:color w:val="000000"/>
          <w:spacing w:val="-7"/>
          <w:sz w:val="28"/>
          <w:szCs w:val="28"/>
        </w:rPr>
        <w:t> </w:t>
      </w:r>
      <w:r w:rsidRPr="00EF0E6E">
        <w:rPr>
          <w:color w:val="000000"/>
          <w:sz w:val="28"/>
          <w:szCs w:val="28"/>
        </w:rPr>
        <w:t>объекта</w:t>
      </w:r>
      <w:r w:rsidRPr="00EF0E6E">
        <w:rPr>
          <w:color w:val="000000"/>
          <w:spacing w:val="-7"/>
          <w:sz w:val="28"/>
          <w:szCs w:val="28"/>
        </w:rPr>
        <w:t> </w:t>
      </w:r>
      <w:r w:rsidRPr="00EF0E6E">
        <w:rPr>
          <w:color w:val="000000"/>
          <w:sz w:val="28"/>
          <w:szCs w:val="28"/>
        </w:rPr>
        <w:t>контроля</w:t>
      </w:r>
      <w:r w:rsidRPr="00EF0E6E">
        <w:rPr>
          <w:color w:val="000000"/>
          <w:spacing w:val="-7"/>
          <w:sz w:val="28"/>
          <w:szCs w:val="28"/>
        </w:rPr>
        <w:t> </w:t>
      </w:r>
      <w:r w:rsidRPr="00EF0E6E">
        <w:rPr>
          <w:color w:val="000000"/>
          <w:sz w:val="28"/>
          <w:szCs w:val="28"/>
        </w:rPr>
        <w:t>в</w:t>
      </w:r>
      <w:r w:rsidRPr="00EF0E6E">
        <w:rPr>
          <w:color w:val="000000"/>
          <w:spacing w:val="-7"/>
          <w:sz w:val="28"/>
          <w:szCs w:val="28"/>
        </w:rPr>
        <w:t> </w:t>
      </w:r>
      <w:r w:rsidRPr="00EF0E6E">
        <w:rPr>
          <w:color w:val="000000"/>
          <w:sz w:val="28"/>
          <w:szCs w:val="28"/>
        </w:rPr>
        <w:t>едином</w:t>
      </w:r>
      <w:r w:rsidRPr="00EF0E6E">
        <w:rPr>
          <w:color w:val="000000"/>
          <w:spacing w:val="-7"/>
          <w:sz w:val="28"/>
          <w:szCs w:val="28"/>
        </w:rPr>
        <w:t> </w:t>
      </w:r>
      <w:r w:rsidRPr="00EF0E6E">
        <w:rPr>
          <w:color w:val="000000"/>
          <w:sz w:val="28"/>
          <w:szCs w:val="28"/>
        </w:rPr>
        <w:t>реестре</w:t>
      </w:r>
      <w:r w:rsidRPr="00EF0E6E">
        <w:rPr>
          <w:color w:val="000000"/>
          <w:spacing w:val="-7"/>
          <w:sz w:val="28"/>
          <w:szCs w:val="28"/>
        </w:rPr>
        <w:t> </w:t>
      </w:r>
      <w:r w:rsidRPr="00EF0E6E">
        <w:rPr>
          <w:color w:val="000000"/>
          <w:sz w:val="28"/>
          <w:szCs w:val="28"/>
        </w:rPr>
        <w:t>видов</w:t>
      </w:r>
      <w:r w:rsidRPr="00EF0E6E">
        <w:rPr>
          <w:color w:val="000000"/>
          <w:spacing w:val="-7"/>
          <w:sz w:val="28"/>
          <w:szCs w:val="28"/>
        </w:rPr>
        <w:t> </w:t>
      </w:r>
      <w:r w:rsidRPr="00EF0E6E">
        <w:rPr>
          <w:color w:val="000000"/>
          <w:sz w:val="28"/>
          <w:szCs w:val="28"/>
        </w:rPr>
        <w:t>контроля</w:t>
      </w:r>
      <w:r w:rsidRPr="00EF0E6E">
        <w:rPr>
          <w:color w:val="000000"/>
          <w:spacing w:val="-7"/>
          <w:sz w:val="28"/>
          <w:szCs w:val="28"/>
        </w:rPr>
        <w:t> </w:t>
      </w:r>
      <w:r w:rsidRPr="00EF0E6E">
        <w:rPr>
          <w:color w:val="000000"/>
          <w:sz w:val="28"/>
          <w:szCs w:val="28"/>
        </w:rPr>
        <w:t>(при обжаловании решения об отнесении объекта контроля к соответствующей категории риска). </w:t>
      </w:r>
    </w:p>
    <w:p w14:paraId="643CCB58"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B51DC84"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E857CDB"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4213D3A5"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DAB44F9"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lastRenderedPageBreak/>
        <w:t>2) в удовлетворении ходатайства о восстановлении пропущенного срока на подачу жалобы отказано;</w:t>
      </w:r>
    </w:p>
    <w:p w14:paraId="7E81CABC"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3) до принятия решения по жалобе от контролируемого лица, ее подавшего, поступило заявление об отзыве жалобы;</w:t>
      </w:r>
    </w:p>
    <w:p w14:paraId="544B9D09"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4) имеется решение суда по вопросам, поставленным в жалобе;</w:t>
      </w:r>
    </w:p>
    <w:p w14:paraId="73D43D28"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 ранее в Контрольный орган была подана другая жалоба от того же контролируемого лица по тем же основаниям;</w:t>
      </w:r>
    </w:p>
    <w:p w14:paraId="303B0E09"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4963553"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188AAFC"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8) жалоба подана в ненадлежащий орган;</w:t>
      </w:r>
    </w:p>
    <w:p w14:paraId="23146CBA"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9) законодательством Российской Федерации предусмотрен только судебный порядок обжалования решений Контрольного органа.</w:t>
      </w:r>
    </w:p>
    <w:p w14:paraId="619BD3B1"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5.13. Отказ в рассмотрении жалобы по основаниям, указанным в подпунктах 3 - 8 пункта 8.12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32150904"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C079E84"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5.15. Жалоба подлежит рассмотрению руководителем (заместителем руководителя) Контрольного органа в течение 5 рабочих дней со дня ее регистрации.</w:t>
      </w:r>
    </w:p>
    <w:p w14:paraId="7B591367"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234A5486"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75996720"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9163DA6"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547C913"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DF9811F"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7DB43F9"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5.19. По итогам рассмотрения жалобы руководитель (заместитель руководителя) Контрольного органа принимает одно из следующих решений:</w:t>
      </w:r>
    </w:p>
    <w:p w14:paraId="11CB8CC3"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1) оставляет жалобу без удовлетворения;</w:t>
      </w:r>
    </w:p>
    <w:p w14:paraId="48E3DE7E"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2) отменяет решение Контрольного органа полностью или частично;</w:t>
      </w:r>
    </w:p>
    <w:p w14:paraId="68DB76D1"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3) отменяет решение Контрольного органа полностью и принимает новое решение;</w:t>
      </w:r>
    </w:p>
    <w:p w14:paraId="466A111C"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6E1F2933" w14:textId="77777777" w:rsidR="00EF0E6E" w:rsidRPr="00EF0E6E" w:rsidRDefault="00EF0E6E" w:rsidP="00EF0E6E">
      <w:pPr>
        <w:shd w:val="clear" w:color="auto" w:fill="FFFFFF"/>
        <w:ind w:firstLine="567"/>
        <w:jc w:val="both"/>
        <w:rPr>
          <w:color w:val="000000"/>
          <w:sz w:val="28"/>
          <w:szCs w:val="28"/>
        </w:rPr>
      </w:pPr>
      <w:r w:rsidRPr="00EF0E6E">
        <w:rPr>
          <w:color w:val="000000"/>
          <w:sz w:val="28"/>
          <w:szCs w:val="28"/>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3C7C750D" w14:textId="77777777" w:rsidR="00EF0E6E" w:rsidRPr="00EF0E6E" w:rsidRDefault="00EF0E6E" w:rsidP="00EF0E6E">
      <w:pPr>
        <w:ind w:firstLine="707"/>
        <w:jc w:val="both"/>
        <w:rPr>
          <w:color w:val="000000"/>
          <w:sz w:val="28"/>
          <w:szCs w:val="28"/>
        </w:rPr>
      </w:pPr>
      <w:r w:rsidRPr="00EF0E6E">
        <w:rPr>
          <w:color w:val="000000"/>
          <w:sz w:val="28"/>
          <w:szCs w:val="28"/>
        </w:rPr>
        <w:t> </w:t>
      </w:r>
    </w:p>
    <w:p w14:paraId="0DA34061" w14:textId="77777777" w:rsidR="00EF0E6E" w:rsidRPr="00EF0E6E" w:rsidRDefault="00EF0E6E" w:rsidP="00EF0E6E">
      <w:pPr>
        <w:ind w:firstLine="707"/>
        <w:jc w:val="both"/>
        <w:rPr>
          <w:color w:val="000000"/>
          <w:sz w:val="28"/>
          <w:szCs w:val="28"/>
        </w:rPr>
      </w:pPr>
      <w:r w:rsidRPr="00EF0E6E">
        <w:rPr>
          <w:color w:val="000000"/>
          <w:sz w:val="28"/>
          <w:szCs w:val="28"/>
        </w:rPr>
        <w:t>6. Оценка результативности и эффективности деятельности органа муниципального контроля осуществляется при наличии объекта контроля. В случае отсутствия объекта муниципального контроля на территории поселка муниципальный контроль не осуществляется.</w:t>
      </w:r>
    </w:p>
    <w:p w14:paraId="4AE975BF" w14:textId="77777777" w:rsidR="00EF0E6E" w:rsidRPr="00EF0E6E" w:rsidRDefault="00EF0E6E" w:rsidP="00EF0E6E">
      <w:pPr>
        <w:ind w:firstLine="707"/>
        <w:jc w:val="both"/>
        <w:rPr>
          <w:color w:val="000000"/>
          <w:sz w:val="28"/>
          <w:szCs w:val="28"/>
        </w:rPr>
      </w:pPr>
      <w:r w:rsidRPr="00EF0E6E">
        <w:rPr>
          <w:color w:val="000000"/>
          <w:sz w:val="28"/>
          <w:szCs w:val="28"/>
        </w:rPr>
        <w:t>6.1.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14:paraId="7956F62D" w14:textId="77777777" w:rsidR="00EF0E6E" w:rsidRPr="00EF0E6E" w:rsidRDefault="00EF0E6E" w:rsidP="00EF0E6E">
      <w:pPr>
        <w:ind w:firstLine="707"/>
        <w:jc w:val="both"/>
        <w:rPr>
          <w:color w:val="000000"/>
          <w:sz w:val="28"/>
          <w:szCs w:val="28"/>
        </w:rPr>
      </w:pPr>
      <w:r w:rsidRPr="00EF0E6E">
        <w:rPr>
          <w:color w:val="000000"/>
          <w:sz w:val="28"/>
          <w:szCs w:val="28"/>
        </w:rPr>
        <w:t>В систему показателей результативности и эффективности деятельности администрации при осуществлении муниципального контроля входят:</w:t>
      </w:r>
    </w:p>
    <w:p w14:paraId="182F1BBA" w14:textId="77777777" w:rsidR="00EF0E6E" w:rsidRPr="00EF0E6E" w:rsidRDefault="00EF0E6E" w:rsidP="00EF0E6E">
      <w:pPr>
        <w:ind w:firstLine="707"/>
        <w:jc w:val="both"/>
        <w:rPr>
          <w:color w:val="000000"/>
          <w:sz w:val="28"/>
          <w:szCs w:val="28"/>
        </w:rPr>
      </w:pPr>
      <w:r w:rsidRPr="00EF0E6E">
        <w:rPr>
          <w:color w:val="000000"/>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w:t>
      </w:r>
    </w:p>
    <w:p w14:paraId="62478051" w14:textId="77777777" w:rsidR="00EF0E6E" w:rsidRPr="00EF0E6E" w:rsidRDefault="00EF0E6E" w:rsidP="00EF0E6E">
      <w:pPr>
        <w:ind w:firstLine="707"/>
        <w:jc w:val="both"/>
        <w:rPr>
          <w:color w:val="000000"/>
          <w:sz w:val="28"/>
          <w:szCs w:val="28"/>
        </w:rPr>
      </w:pPr>
      <w:r w:rsidRPr="00EF0E6E">
        <w:rPr>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6C1283C8" w14:textId="77777777" w:rsidR="00EF0E6E" w:rsidRPr="00EF0E6E" w:rsidRDefault="00EF0E6E" w:rsidP="00EF0E6E">
      <w:pPr>
        <w:ind w:firstLine="707"/>
        <w:jc w:val="both"/>
        <w:rPr>
          <w:color w:val="000000"/>
          <w:sz w:val="28"/>
          <w:szCs w:val="28"/>
        </w:rPr>
      </w:pPr>
      <w:r w:rsidRPr="00EF0E6E">
        <w:rPr>
          <w:color w:val="000000"/>
          <w:sz w:val="28"/>
          <w:szCs w:val="28"/>
        </w:rPr>
        <w:t xml:space="preserve">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w:t>
      </w:r>
      <w:r w:rsidRPr="00EF0E6E">
        <w:rPr>
          <w:color w:val="000000"/>
          <w:sz w:val="28"/>
          <w:szCs w:val="28"/>
        </w:rPr>
        <w:lastRenderedPageBreak/>
        <w:t>контроля, в том числе о влиянии профилактических мероприятий и контрольных мероприятий на достижение ключевых показателей.</w:t>
      </w:r>
    </w:p>
    <w:p w14:paraId="1D568020" w14:textId="77777777" w:rsidR="00EF0E6E" w:rsidRPr="00EF0E6E" w:rsidRDefault="00EF0E6E" w:rsidP="00EF0E6E">
      <w:pPr>
        <w:ind w:firstLine="707"/>
        <w:jc w:val="both"/>
        <w:rPr>
          <w:color w:val="000000"/>
          <w:sz w:val="28"/>
          <w:szCs w:val="28"/>
        </w:rPr>
      </w:pPr>
      <w:r w:rsidRPr="00EF0E6E">
        <w:rPr>
          <w:color w:val="000000"/>
          <w:sz w:val="28"/>
          <w:szCs w:val="28"/>
        </w:rPr>
        <w:t>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1 к настоящему Положению.</w:t>
      </w:r>
    </w:p>
    <w:p w14:paraId="1A7E17D4" w14:textId="77777777" w:rsidR="00EF0E6E" w:rsidRPr="00EF0E6E" w:rsidRDefault="00EF0E6E" w:rsidP="00EF0E6E">
      <w:pPr>
        <w:ind w:firstLine="707"/>
        <w:jc w:val="both"/>
        <w:rPr>
          <w:color w:val="000000"/>
          <w:sz w:val="28"/>
          <w:szCs w:val="28"/>
        </w:rPr>
      </w:pPr>
    </w:p>
    <w:p w14:paraId="7264EF70" w14:textId="77777777" w:rsidR="00EF0E6E" w:rsidRPr="00EF0E6E" w:rsidRDefault="00EF0E6E" w:rsidP="00EF0E6E">
      <w:pPr>
        <w:ind w:firstLine="707"/>
        <w:jc w:val="both"/>
        <w:rPr>
          <w:color w:val="000000"/>
          <w:sz w:val="28"/>
          <w:szCs w:val="28"/>
        </w:rPr>
      </w:pPr>
    </w:p>
    <w:p w14:paraId="25428A35" w14:textId="77777777" w:rsidR="00EF0E6E" w:rsidRPr="00EF0E6E" w:rsidRDefault="00EF0E6E" w:rsidP="00EF0E6E">
      <w:pPr>
        <w:ind w:firstLine="707"/>
        <w:jc w:val="both"/>
        <w:rPr>
          <w:color w:val="000000"/>
          <w:sz w:val="28"/>
          <w:szCs w:val="28"/>
        </w:rPr>
      </w:pPr>
    </w:p>
    <w:p w14:paraId="04BCEA1A" w14:textId="77777777" w:rsidR="00EF0E6E" w:rsidRPr="00EF0E6E" w:rsidRDefault="00EF0E6E" w:rsidP="00EF0E6E">
      <w:pPr>
        <w:ind w:firstLine="707"/>
        <w:jc w:val="both"/>
        <w:rPr>
          <w:color w:val="000000"/>
          <w:sz w:val="28"/>
          <w:szCs w:val="28"/>
        </w:rPr>
      </w:pPr>
    </w:p>
    <w:p w14:paraId="5E6D8890" w14:textId="77777777" w:rsidR="00EF0E6E" w:rsidRPr="00EF0E6E" w:rsidRDefault="00EF0E6E" w:rsidP="00EF0E6E">
      <w:pPr>
        <w:ind w:firstLine="707"/>
        <w:jc w:val="both"/>
        <w:rPr>
          <w:color w:val="000000"/>
          <w:sz w:val="28"/>
          <w:szCs w:val="28"/>
        </w:rPr>
      </w:pPr>
    </w:p>
    <w:p w14:paraId="2B1CE118" w14:textId="77777777" w:rsidR="00EF0E6E" w:rsidRPr="00EF0E6E" w:rsidRDefault="00EF0E6E" w:rsidP="00EF0E6E">
      <w:pPr>
        <w:ind w:firstLine="707"/>
        <w:jc w:val="both"/>
        <w:rPr>
          <w:color w:val="000000"/>
          <w:sz w:val="28"/>
          <w:szCs w:val="28"/>
        </w:rPr>
      </w:pPr>
      <w:r w:rsidRPr="00EF0E6E">
        <w:rPr>
          <w:color w:val="000000"/>
          <w:sz w:val="28"/>
          <w:szCs w:val="28"/>
        </w:rPr>
        <w:t> </w:t>
      </w:r>
    </w:p>
    <w:p w14:paraId="6A4FB9A9" w14:textId="77777777" w:rsidR="00D65214" w:rsidRDefault="00D65214" w:rsidP="00EF0E6E">
      <w:pPr>
        <w:ind w:firstLine="707"/>
        <w:jc w:val="right"/>
        <w:rPr>
          <w:color w:val="000000"/>
          <w:sz w:val="28"/>
          <w:szCs w:val="28"/>
        </w:rPr>
      </w:pPr>
    </w:p>
    <w:p w14:paraId="7EEEDC88" w14:textId="77777777" w:rsidR="00D65214" w:rsidRDefault="00D65214" w:rsidP="00EF0E6E">
      <w:pPr>
        <w:ind w:firstLine="707"/>
        <w:jc w:val="right"/>
        <w:rPr>
          <w:color w:val="000000"/>
          <w:sz w:val="28"/>
          <w:szCs w:val="28"/>
        </w:rPr>
      </w:pPr>
    </w:p>
    <w:p w14:paraId="120B5B20" w14:textId="77777777" w:rsidR="00D65214" w:rsidRDefault="00D65214" w:rsidP="00EF0E6E">
      <w:pPr>
        <w:ind w:firstLine="707"/>
        <w:jc w:val="right"/>
        <w:rPr>
          <w:color w:val="000000"/>
          <w:sz w:val="28"/>
          <w:szCs w:val="28"/>
        </w:rPr>
      </w:pPr>
    </w:p>
    <w:p w14:paraId="7F058315" w14:textId="77777777" w:rsidR="00D65214" w:rsidRDefault="00D65214" w:rsidP="00EF0E6E">
      <w:pPr>
        <w:ind w:firstLine="707"/>
        <w:jc w:val="right"/>
        <w:rPr>
          <w:color w:val="000000"/>
          <w:sz w:val="28"/>
          <w:szCs w:val="28"/>
        </w:rPr>
      </w:pPr>
    </w:p>
    <w:p w14:paraId="60032428" w14:textId="77777777" w:rsidR="00D65214" w:rsidRDefault="00D65214" w:rsidP="00EF0E6E">
      <w:pPr>
        <w:ind w:firstLine="707"/>
        <w:jc w:val="right"/>
        <w:rPr>
          <w:color w:val="000000"/>
          <w:sz w:val="28"/>
          <w:szCs w:val="28"/>
        </w:rPr>
      </w:pPr>
    </w:p>
    <w:p w14:paraId="4DFD5F73" w14:textId="77777777" w:rsidR="00D65214" w:rsidRDefault="00D65214" w:rsidP="00EF0E6E">
      <w:pPr>
        <w:ind w:firstLine="707"/>
        <w:jc w:val="right"/>
        <w:rPr>
          <w:color w:val="000000"/>
          <w:sz w:val="28"/>
          <w:szCs w:val="28"/>
        </w:rPr>
      </w:pPr>
    </w:p>
    <w:p w14:paraId="18AFF229" w14:textId="77777777" w:rsidR="00D65214" w:rsidRDefault="00D65214" w:rsidP="00EF0E6E">
      <w:pPr>
        <w:ind w:firstLine="707"/>
        <w:jc w:val="right"/>
        <w:rPr>
          <w:color w:val="000000"/>
          <w:sz w:val="28"/>
          <w:szCs w:val="28"/>
        </w:rPr>
      </w:pPr>
    </w:p>
    <w:p w14:paraId="12488E65" w14:textId="77777777" w:rsidR="00D65214" w:rsidRDefault="00D65214" w:rsidP="00EF0E6E">
      <w:pPr>
        <w:ind w:firstLine="707"/>
        <w:jc w:val="right"/>
        <w:rPr>
          <w:color w:val="000000"/>
          <w:sz w:val="28"/>
          <w:szCs w:val="28"/>
        </w:rPr>
      </w:pPr>
    </w:p>
    <w:p w14:paraId="749635B8" w14:textId="77777777" w:rsidR="00D65214" w:rsidRDefault="00D65214" w:rsidP="00EF0E6E">
      <w:pPr>
        <w:ind w:firstLine="707"/>
        <w:jc w:val="right"/>
        <w:rPr>
          <w:color w:val="000000"/>
          <w:sz w:val="28"/>
          <w:szCs w:val="28"/>
        </w:rPr>
      </w:pPr>
    </w:p>
    <w:p w14:paraId="78E81F84" w14:textId="77777777" w:rsidR="00D65214" w:rsidRDefault="00D65214" w:rsidP="00EF0E6E">
      <w:pPr>
        <w:ind w:firstLine="707"/>
        <w:jc w:val="right"/>
        <w:rPr>
          <w:color w:val="000000"/>
          <w:sz w:val="28"/>
          <w:szCs w:val="28"/>
        </w:rPr>
      </w:pPr>
    </w:p>
    <w:p w14:paraId="41EE6DEE" w14:textId="77777777" w:rsidR="00D65214" w:rsidRDefault="00D65214" w:rsidP="00EF0E6E">
      <w:pPr>
        <w:ind w:firstLine="707"/>
        <w:jc w:val="right"/>
        <w:rPr>
          <w:color w:val="000000"/>
          <w:sz w:val="28"/>
          <w:szCs w:val="28"/>
        </w:rPr>
      </w:pPr>
    </w:p>
    <w:p w14:paraId="4DF9D943" w14:textId="77777777" w:rsidR="00D65214" w:rsidRDefault="00D65214" w:rsidP="00EF0E6E">
      <w:pPr>
        <w:ind w:firstLine="707"/>
        <w:jc w:val="right"/>
        <w:rPr>
          <w:color w:val="000000"/>
          <w:sz w:val="28"/>
          <w:szCs w:val="28"/>
        </w:rPr>
      </w:pPr>
    </w:p>
    <w:p w14:paraId="70B647B0" w14:textId="77777777" w:rsidR="00D65214" w:rsidRDefault="00D65214" w:rsidP="00EF0E6E">
      <w:pPr>
        <w:ind w:firstLine="707"/>
        <w:jc w:val="right"/>
        <w:rPr>
          <w:color w:val="000000"/>
          <w:sz w:val="28"/>
          <w:szCs w:val="28"/>
        </w:rPr>
      </w:pPr>
    </w:p>
    <w:p w14:paraId="575D4189" w14:textId="77777777" w:rsidR="00D65214" w:rsidRDefault="00D65214" w:rsidP="00EF0E6E">
      <w:pPr>
        <w:ind w:firstLine="707"/>
        <w:jc w:val="right"/>
        <w:rPr>
          <w:color w:val="000000"/>
          <w:sz w:val="28"/>
          <w:szCs w:val="28"/>
        </w:rPr>
      </w:pPr>
    </w:p>
    <w:p w14:paraId="5D9FB8A8" w14:textId="77777777" w:rsidR="00D65214" w:rsidRDefault="00D65214" w:rsidP="00EF0E6E">
      <w:pPr>
        <w:ind w:firstLine="707"/>
        <w:jc w:val="right"/>
        <w:rPr>
          <w:color w:val="000000"/>
          <w:sz w:val="28"/>
          <w:szCs w:val="28"/>
        </w:rPr>
      </w:pPr>
    </w:p>
    <w:p w14:paraId="55FBD653" w14:textId="77777777" w:rsidR="00D65214" w:rsidRDefault="00D65214" w:rsidP="00EF0E6E">
      <w:pPr>
        <w:ind w:firstLine="707"/>
        <w:jc w:val="right"/>
        <w:rPr>
          <w:color w:val="000000"/>
          <w:sz w:val="28"/>
          <w:szCs w:val="28"/>
        </w:rPr>
      </w:pPr>
    </w:p>
    <w:p w14:paraId="4EC34381" w14:textId="77777777" w:rsidR="00D65214" w:rsidRDefault="00D65214" w:rsidP="00EF0E6E">
      <w:pPr>
        <w:ind w:firstLine="707"/>
        <w:jc w:val="right"/>
        <w:rPr>
          <w:color w:val="000000"/>
          <w:sz w:val="28"/>
          <w:szCs w:val="28"/>
        </w:rPr>
      </w:pPr>
    </w:p>
    <w:p w14:paraId="3A4AB25D" w14:textId="77777777" w:rsidR="00D65214" w:rsidRDefault="00D65214" w:rsidP="00EF0E6E">
      <w:pPr>
        <w:ind w:firstLine="707"/>
        <w:jc w:val="right"/>
        <w:rPr>
          <w:color w:val="000000"/>
          <w:sz w:val="28"/>
          <w:szCs w:val="28"/>
        </w:rPr>
      </w:pPr>
    </w:p>
    <w:p w14:paraId="2560F753" w14:textId="77777777" w:rsidR="00D65214" w:rsidRDefault="00D65214" w:rsidP="00EF0E6E">
      <w:pPr>
        <w:ind w:firstLine="707"/>
        <w:jc w:val="right"/>
        <w:rPr>
          <w:color w:val="000000"/>
          <w:sz w:val="28"/>
          <w:szCs w:val="28"/>
        </w:rPr>
      </w:pPr>
    </w:p>
    <w:p w14:paraId="6B4286A0" w14:textId="77777777" w:rsidR="00D65214" w:rsidRDefault="00D65214" w:rsidP="00EF0E6E">
      <w:pPr>
        <w:ind w:firstLine="707"/>
        <w:jc w:val="right"/>
        <w:rPr>
          <w:color w:val="000000"/>
          <w:sz w:val="28"/>
          <w:szCs w:val="28"/>
        </w:rPr>
      </w:pPr>
    </w:p>
    <w:p w14:paraId="41EA5A68" w14:textId="77777777" w:rsidR="00D65214" w:rsidRDefault="00D65214" w:rsidP="00EF0E6E">
      <w:pPr>
        <w:ind w:firstLine="707"/>
        <w:jc w:val="right"/>
        <w:rPr>
          <w:color w:val="000000"/>
          <w:sz w:val="28"/>
          <w:szCs w:val="28"/>
        </w:rPr>
      </w:pPr>
    </w:p>
    <w:p w14:paraId="15634519" w14:textId="77777777" w:rsidR="00D65214" w:rsidRDefault="00D65214" w:rsidP="00EF0E6E">
      <w:pPr>
        <w:ind w:firstLine="707"/>
        <w:jc w:val="right"/>
        <w:rPr>
          <w:color w:val="000000"/>
          <w:sz w:val="28"/>
          <w:szCs w:val="28"/>
        </w:rPr>
      </w:pPr>
    </w:p>
    <w:p w14:paraId="6FA2255D" w14:textId="77777777" w:rsidR="00D65214" w:rsidRDefault="00D65214" w:rsidP="00EF0E6E">
      <w:pPr>
        <w:ind w:firstLine="707"/>
        <w:jc w:val="right"/>
        <w:rPr>
          <w:color w:val="000000"/>
          <w:sz w:val="28"/>
          <w:szCs w:val="28"/>
        </w:rPr>
      </w:pPr>
    </w:p>
    <w:p w14:paraId="65AECE5A" w14:textId="7EFA3223" w:rsidR="00D65214" w:rsidRDefault="00D65214" w:rsidP="00EF0E6E">
      <w:pPr>
        <w:ind w:firstLine="707"/>
        <w:jc w:val="right"/>
        <w:rPr>
          <w:color w:val="000000"/>
          <w:sz w:val="28"/>
          <w:szCs w:val="28"/>
        </w:rPr>
      </w:pPr>
    </w:p>
    <w:p w14:paraId="5F626A90" w14:textId="5D9F0E45" w:rsidR="0061598E" w:rsidRDefault="0061598E" w:rsidP="00EF0E6E">
      <w:pPr>
        <w:ind w:firstLine="707"/>
        <w:jc w:val="right"/>
        <w:rPr>
          <w:color w:val="000000"/>
          <w:sz w:val="28"/>
          <w:szCs w:val="28"/>
        </w:rPr>
      </w:pPr>
    </w:p>
    <w:p w14:paraId="39F365DA" w14:textId="49972E8B" w:rsidR="0061598E" w:rsidRDefault="0061598E" w:rsidP="00EF0E6E">
      <w:pPr>
        <w:ind w:firstLine="707"/>
        <w:jc w:val="right"/>
        <w:rPr>
          <w:color w:val="000000"/>
          <w:sz w:val="28"/>
          <w:szCs w:val="28"/>
        </w:rPr>
      </w:pPr>
    </w:p>
    <w:p w14:paraId="47E155E0" w14:textId="2AA841E0" w:rsidR="0061598E" w:rsidRDefault="0061598E" w:rsidP="00EF0E6E">
      <w:pPr>
        <w:ind w:firstLine="707"/>
        <w:jc w:val="right"/>
        <w:rPr>
          <w:color w:val="000000"/>
          <w:sz w:val="28"/>
          <w:szCs w:val="28"/>
        </w:rPr>
      </w:pPr>
    </w:p>
    <w:p w14:paraId="13F3FD81" w14:textId="1250EA26" w:rsidR="0061598E" w:rsidRDefault="0061598E" w:rsidP="00EF0E6E">
      <w:pPr>
        <w:ind w:firstLine="707"/>
        <w:jc w:val="right"/>
        <w:rPr>
          <w:color w:val="000000"/>
          <w:sz w:val="28"/>
          <w:szCs w:val="28"/>
        </w:rPr>
      </w:pPr>
    </w:p>
    <w:p w14:paraId="453374B1" w14:textId="62108FAD" w:rsidR="0061598E" w:rsidRDefault="0061598E" w:rsidP="00EF0E6E">
      <w:pPr>
        <w:ind w:firstLine="707"/>
        <w:jc w:val="right"/>
        <w:rPr>
          <w:color w:val="000000"/>
          <w:sz w:val="28"/>
          <w:szCs w:val="28"/>
        </w:rPr>
      </w:pPr>
    </w:p>
    <w:p w14:paraId="3064D6D6" w14:textId="2792944E" w:rsidR="0061598E" w:rsidRDefault="0061598E" w:rsidP="00EF0E6E">
      <w:pPr>
        <w:ind w:firstLine="707"/>
        <w:jc w:val="right"/>
        <w:rPr>
          <w:color w:val="000000"/>
          <w:sz w:val="28"/>
          <w:szCs w:val="28"/>
        </w:rPr>
      </w:pPr>
    </w:p>
    <w:p w14:paraId="3D502F88" w14:textId="483C3AEA" w:rsidR="0061598E" w:rsidRDefault="0061598E" w:rsidP="00EF0E6E">
      <w:pPr>
        <w:ind w:firstLine="707"/>
        <w:jc w:val="right"/>
        <w:rPr>
          <w:color w:val="000000"/>
          <w:sz w:val="28"/>
          <w:szCs w:val="28"/>
        </w:rPr>
      </w:pPr>
    </w:p>
    <w:p w14:paraId="49ACF9ED" w14:textId="0BFCC78D" w:rsidR="0061598E" w:rsidRDefault="0061598E" w:rsidP="00EF0E6E">
      <w:pPr>
        <w:ind w:firstLine="707"/>
        <w:jc w:val="right"/>
        <w:rPr>
          <w:color w:val="000000"/>
          <w:sz w:val="28"/>
          <w:szCs w:val="28"/>
        </w:rPr>
      </w:pPr>
    </w:p>
    <w:p w14:paraId="7B802683" w14:textId="77777777" w:rsidR="0061598E" w:rsidRDefault="0061598E" w:rsidP="00EF0E6E">
      <w:pPr>
        <w:ind w:firstLine="707"/>
        <w:jc w:val="right"/>
        <w:rPr>
          <w:color w:val="000000"/>
          <w:sz w:val="28"/>
          <w:szCs w:val="28"/>
        </w:rPr>
      </w:pPr>
      <w:bookmarkStart w:id="3" w:name="_GoBack"/>
      <w:bookmarkEnd w:id="3"/>
    </w:p>
    <w:p w14:paraId="53B73BF9" w14:textId="77777777" w:rsidR="001C1FE6" w:rsidRDefault="001C1FE6" w:rsidP="00EF0E6E">
      <w:pPr>
        <w:ind w:firstLine="707"/>
        <w:jc w:val="right"/>
        <w:rPr>
          <w:color w:val="000000"/>
          <w:sz w:val="28"/>
          <w:szCs w:val="28"/>
        </w:rPr>
      </w:pPr>
    </w:p>
    <w:p w14:paraId="0DF414F6" w14:textId="0B0180CF" w:rsidR="00EF0E6E" w:rsidRPr="00EF0E6E" w:rsidRDefault="00EF0E6E" w:rsidP="00EF0E6E">
      <w:pPr>
        <w:ind w:firstLine="707"/>
        <w:jc w:val="right"/>
        <w:rPr>
          <w:color w:val="000000"/>
          <w:sz w:val="28"/>
          <w:szCs w:val="28"/>
        </w:rPr>
      </w:pPr>
      <w:r w:rsidRPr="00EF0E6E">
        <w:rPr>
          <w:color w:val="000000"/>
          <w:sz w:val="28"/>
          <w:szCs w:val="28"/>
        </w:rPr>
        <w:lastRenderedPageBreak/>
        <w:t>Приложение № 1</w:t>
      </w:r>
    </w:p>
    <w:p w14:paraId="42DF52CA" w14:textId="77777777" w:rsidR="00D65214" w:rsidRDefault="00EF0E6E" w:rsidP="00EF0E6E">
      <w:pPr>
        <w:ind w:firstLine="707"/>
        <w:jc w:val="right"/>
        <w:rPr>
          <w:color w:val="000000"/>
          <w:sz w:val="28"/>
          <w:szCs w:val="28"/>
        </w:rPr>
      </w:pPr>
      <w:r w:rsidRPr="00EF0E6E">
        <w:rPr>
          <w:color w:val="000000"/>
          <w:sz w:val="28"/>
          <w:szCs w:val="28"/>
        </w:rPr>
        <w:t xml:space="preserve">к Положению о </w:t>
      </w:r>
      <w:r w:rsidR="00D65214" w:rsidRPr="00D65214">
        <w:rPr>
          <w:color w:val="000000"/>
          <w:sz w:val="28"/>
          <w:szCs w:val="28"/>
        </w:rPr>
        <w:t>муниципальном лесном контроле</w:t>
      </w:r>
    </w:p>
    <w:p w14:paraId="6CAE7EBC" w14:textId="77777777" w:rsidR="00D65214" w:rsidRDefault="00D65214" w:rsidP="00EF0E6E">
      <w:pPr>
        <w:ind w:firstLine="707"/>
        <w:jc w:val="right"/>
        <w:rPr>
          <w:color w:val="000000"/>
          <w:sz w:val="28"/>
          <w:szCs w:val="28"/>
        </w:rPr>
      </w:pPr>
      <w:r w:rsidRPr="00D65214">
        <w:rPr>
          <w:color w:val="000000"/>
          <w:sz w:val="28"/>
          <w:szCs w:val="28"/>
        </w:rPr>
        <w:t xml:space="preserve"> в границах поселка Кислокан </w:t>
      </w:r>
    </w:p>
    <w:p w14:paraId="3C0933D6" w14:textId="77777777" w:rsidR="00D65214" w:rsidRDefault="00D65214" w:rsidP="00EF0E6E">
      <w:pPr>
        <w:ind w:firstLine="707"/>
        <w:jc w:val="right"/>
        <w:rPr>
          <w:color w:val="000000"/>
          <w:sz w:val="28"/>
          <w:szCs w:val="28"/>
        </w:rPr>
      </w:pPr>
      <w:r w:rsidRPr="00D65214">
        <w:rPr>
          <w:color w:val="000000"/>
          <w:sz w:val="28"/>
          <w:szCs w:val="28"/>
        </w:rPr>
        <w:t xml:space="preserve">Эвенкийского муниципального района </w:t>
      </w:r>
    </w:p>
    <w:p w14:paraId="67D4E088" w14:textId="7D40DA72" w:rsidR="00EF0E6E" w:rsidRPr="00EF0E6E" w:rsidRDefault="00D65214" w:rsidP="00EF0E6E">
      <w:pPr>
        <w:ind w:firstLine="707"/>
        <w:jc w:val="right"/>
        <w:rPr>
          <w:color w:val="000000"/>
          <w:sz w:val="28"/>
          <w:szCs w:val="28"/>
        </w:rPr>
      </w:pPr>
      <w:r w:rsidRPr="00D65214">
        <w:rPr>
          <w:color w:val="000000"/>
          <w:sz w:val="28"/>
          <w:szCs w:val="28"/>
        </w:rPr>
        <w:t>Красноярского края</w:t>
      </w:r>
    </w:p>
    <w:p w14:paraId="6CB69FF7" w14:textId="77777777" w:rsidR="00EF0E6E" w:rsidRPr="00EF0E6E" w:rsidRDefault="00EF0E6E" w:rsidP="00EF0E6E">
      <w:pPr>
        <w:ind w:firstLine="707"/>
        <w:jc w:val="both"/>
        <w:rPr>
          <w:color w:val="000000"/>
          <w:sz w:val="28"/>
          <w:szCs w:val="28"/>
        </w:rPr>
      </w:pPr>
      <w:r w:rsidRPr="00EF0E6E">
        <w:rPr>
          <w:color w:val="000000"/>
          <w:sz w:val="28"/>
          <w:szCs w:val="28"/>
        </w:rPr>
        <w:t> </w:t>
      </w:r>
    </w:p>
    <w:p w14:paraId="3523A969" w14:textId="77777777" w:rsidR="00EF0E6E" w:rsidRPr="00EF0E6E" w:rsidRDefault="00EF0E6E" w:rsidP="00EF0E6E">
      <w:pPr>
        <w:ind w:firstLine="707"/>
        <w:jc w:val="center"/>
        <w:rPr>
          <w:color w:val="000000"/>
          <w:sz w:val="28"/>
          <w:szCs w:val="28"/>
        </w:rPr>
      </w:pPr>
      <w:r w:rsidRPr="00EF0E6E">
        <w:rPr>
          <w:b/>
          <w:bCs/>
          <w:color w:val="000000"/>
          <w:sz w:val="28"/>
          <w:szCs w:val="28"/>
        </w:rPr>
        <w:t>Перечень показателей результативности и эффективности деятельности администрации</w:t>
      </w:r>
    </w:p>
    <w:tbl>
      <w:tblPr>
        <w:tblW w:w="0" w:type="auto"/>
        <w:tblCellMar>
          <w:left w:w="0" w:type="dxa"/>
          <w:right w:w="0" w:type="dxa"/>
        </w:tblCellMar>
        <w:tblLook w:val="04A0" w:firstRow="1" w:lastRow="0" w:firstColumn="1" w:lastColumn="0" w:noHBand="0" w:noVBand="1"/>
      </w:tblPr>
      <w:tblGrid>
        <w:gridCol w:w="689"/>
        <w:gridCol w:w="2721"/>
        <w:gridCol w:w="1884"/>
        <w:gridCol w:w="2672"/>
        <w:gridCol w:w="552"/>
        <w:gridCol w:w="552"/>
        <w:gridCol w:w="552"/>
      </w:tblGrid>
      <w:tr w:rsidR="00EF0E6E" w:rsidRPr="00EF0E6E" w14:paraId="73BABC55" w14:textId="77777777" w:rsidTr="00F33984">
        <w:tc>
          <w:tcPr>
            <w:tcW w:w="6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270387" w14:textId="77777777" w:rsidR="00EF0E6E" w:rsidRPr="00EF0E6E" w:rsidRDefault="00EF0E6E" w:rsidP="00EF0E6E">
            <w:pPr>
              <w:jc w:val="both"/>
              <w:rPr>
                <w:sz w:val="28"/>
                <w:szCs w:val="28"/>
              </w:rPr>
            </w:pPr>
            <w:r w:rsidRPr="00EF0E6E">
              <w:rPr>
                <w:sz w:val="28"/>
                <w:szCs w:val="28"/>
              </w:rPr>
              <w:t>№</w:t>
            </w:r>
          </w:p>
          <w:p w14:paraId="57BF1879" w14:textId="77777777" w:rsidR="00EF0E6E" w:rsidRPr="00EF0E6E" w:rsidRDefault="00EF0E6E" w:rsidP="00EF0E6E">
            <w:pPr>
              <w:jc w:val="both"/>
              <w:rPr>
                <w:sz w:val="28"/>
                <w:szCs w:val="28"/>
              </w:rPr>
            </w:pPr>
            <w:r w:rsidRPr="00EF0E6E">
              <w:rPr>
                <w:sz w:val="28"/>
                <w:szCs w:val="28"/>
              </w:rPr>
              <w:t>пп</w:t>
            </w:r>
          </w:p>
        </w:tc>
        <w:tc>
          <w:tcPr>
            <w:tcW w:w="42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1AD045" w14:textId="77777777" w:rsidR="00EF0E6E" w:rsidRPr="00EF0E6E" w:rsidRDefault="00EF0E6E" w:rsidP="00EF0E6E">
            <w:pPr>
              <w:jc w:val="both"/>
              <w:rPr>
                <w:sz w:val="28"/>
                <w:szCs w:val="28"/>
              </w:rPr>
            </w:pPr>
            <w:r w:rsidRPr="00EF0E6E">
              <w:rPr>
                <w:sz w:val="28"/>
                <w:szCs w:val="28"/>
              </w:rPr>
              <w:t>Наименование показателя</w:t>
            </w:r>
          </w:p>
        </w:tc>
        <w:tc>
          <w:tcPr>
            <w:tcW w:w="19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B4B9A2" w14:textId="77777777" w:rsidR="00EF0E6E" w:rsidRPr="00EF0E6E" w:rsidRDefault="00EF0E6E" w:rsidP="00EF0E6E">
            <w:pPr>
              <w:jc w:val="both"/>
              <w:rPr>
                <w:sz w:val="28"/>
                <w:szCs w:val="28"/>
              </w:rPr>
            </w:pPr>
            <w:r w:rsidRPr="00EF0E6E">
              <w:rPr>
                <w:sz w:val="28"/>
                <w:szCs w:val="28"/>
              </w:rPr>
              <w:t>Формула расчета</w:t>
            </w:r>
          </w:p>
        </w:tc>
        <w:tc>
          <w:tcPr>
            <w:tcW w:w="22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42827F" w14:textId="77777777" w:rsidR="00EF0E6E" w:rsidRPr="00EF0E6E" w:rsidRDefault="00EF0E6E" w:rsidP="00EF0E6E">
            <w:pPr>
              <w:jc w:val="both"/>
              <w:rPr>
                <w:sz w:val="28"/>
                <w:szCs w:val="28"/>
              </w:rPr>
            </w:pPr>
            <w:r w:rsidRPr="00EF0E6E">
              <w:rPr>
                <w:sz w:val="28"/>
                <w:szCs w:val="28"/>
              </w:rPr>
              <w:t>Комментарии (интерпретация значений)</w:t>
            </w:r>
          </w:p>
        </w:tc>
        <w:tc>
          <w:tcPr>
            <w:tcW w:w="63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952BB7" w14:textId="77777777" w:rsidR="00EF0E6E" w:rsidRPr="00EF0E6E" w:rsidRDefault="00EF0E6E" w:rsidP="00EF0E6E">
            <w:pPr>
              <w:jc w:val="both"/>
              <w:rPr>
                <w:sz w:val="28"/>
                <w:szCs w:val="28"/>
              </w:rPr>
            </w:pPr>
            <w:r w:rsidRPr="00EF0E6E">
              <w:rPr>
                <w:sz w:val="28"/>
                <w:szCs w:val="28"/>
              </w:rPr>
              <w:t>Целевые показатели значений</w:t>
            </w:r>
          </w:p>
        </w:tc>
      </w:tr>
      <w:tr w:rsidR="00EF0E6E" w:rsidRPr="00EF0E6E" w14:paraId="7C29E9BC" w14:textId="77777777" w:rsidTr="00F3398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D7F333" w14:textId="77777777" w:rsidR="00EF0E6E" w:rsidRPr="00EF0E6E" w:rsidRDefault="00EF0E6E" w:rsidP="00EF0E6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99E224" w14:textId="77777777" w:rsidR="00EF0E6E" w:rsidRPr="00EF0E6E" w:rsidRDefault="00EF0E6E" w:rsidP="00EF0E6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854728" w14:textId="77777777" w:rsidR="00EF0E6E" w:rsidRPr="00EF0E6E" w:rsidRDefault="00EF0E6E" w:rsidP="00EF0E6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07BFB2" w14:textId="77777777" w:rsidR="00EF0E6E" w:rsidRPr="00EF0E6E" w:rsidRDefault="00EF0E6E" w:rsidP="00EF0E6E">
            <w:pPr>
              <w:rPr>
                <w:sz w:val="28"/>
                <w:szCs w:val="28"/>
              </w:rPr>
            </w:pP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51D44C" w14:textId="77777777" w:rsidR="00EF0E6E" w:rsidRPr="00EF0E6E" w:rsidRDefault="00EF0E6E" w:rsidP="00EF0E6E">
            <w:pPr>
              <w:jc w:val="both"/>
              <w:rPr>
                <w:sz w:val="28"/>
                <w:szCs w:val="28"/>
              </w:rPr>
            </w:pPr>
            <w:r w:rsidRPr="00EF0E6E">
              <w:rPr>
                <w:sz w:val="28"/>
                <w:szCs w:val="28"/>
              </w:rPr>
              <w:t>год</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A5022" w14:textId="77777777" w:rsidR="00EF0E6E" w:rsidRPr="00EF0E6E" w:rsidRDefault="00EF0E6E" w:rsidP="00EF0E6E">
            <w:pPr>
              <w:jc w:val="both"/>
              <w:rPr>
                <w:sz w:val="28"/>
                <w:szCs w:val="28"/>
              </w:rPr>
            </w:pPr>
            <w:r w:rsidRPr="00EF0E6E">
              <w:rPr>
                <w:sz w:val="28"/>
                <w:szCs w:val="28"/>
              </w:rPr>
              <w:t>год</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F1111A" w14:textId="77777777" w:rsidR="00EF0E6E" w:rsidRPr="00EF0E6E" w:rsidRDefault="00EF0E6E" w:rsidP="00EF0E6E">
            <w:pPr>
              <w:jc w:val="both"/>
              <w:rPr>
                <w:sz w:val="28"/>
                <w:szCs w:val="28"/>
              </w:rPr>
            </w:pPr>
            <w:r w:rsidRPr="00EF0E6E">
              <w:rPr>
                <w:sz w:val="28"/>
                <w:szCs w:val="28"/>
              </w:rPr>
              <w:t>год</w:t>
            </w:r>
          </w:p>
        </w:tc>
      </w:tr>
      <w:tr w:rsidR="00EF0E6E" w:rsidRPr="00EF0E6E" w14:paraId="3FA03A35"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F8C296" w14:textId="77777777" w:rsidR="00EF0E6E" w:rsidRPr="00EF0E6E" w:rsidRDefault="00EF0E6E" w:rsidP="00EF0E6E">
            <w:pPr>
              <w:jc w:val="both"/>
              <w:rPr>
                <w:sz w:val="28"/>
                <w:szCs w:val="28"/>
              </w:rPr>
            </w:pPr>
            <w:r w:rsidRPr="00EF0E6E">
              <w:rPr>
                <w:sz w:val="28"/>
                <w:szCs w:val="28"/>
              </w:rPr>
              <w:t> </w:t>
            </w:r>
          </w:p>
        </w:tc>
        <w:tc>
          <w:tcPr>
            <w:tcW w:w="147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DE6E8" w14:textId="77777777" w:rsidR="00EF0E6E" w:rsidRPr="00EF0E6E" w:rsidRDefault="00EF0E6E" w:rsidP="00EF0E6E">
            <w:pPr>
              <w:jc w:val="both"/>
              <w:rPr>
                <w:sz w:val="28"/>
                <w:szCs w:val="28"/>
              </w:rPr>
            </w:pPr>
            <w:r w:rsidRPr="00EF0E6E">
              <w:rPr>
                <w:sz w:val="28"/>
                <w:szCs w:val="28"/>
              </w:rPr>
              <w:t>КЛЮЧЕВЫЕ ПОКАЗАТЕЛИ</w:t>
            </w:r>
          </w:p>
        </w:tc>
      </w:tr>
      <w:tr w:rsidR="00EF0E6E" w:rsidRPr="00EF0E6E" w14:paraId="745E3653"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E5DAA0" w14:textId="77777777" w:rsidR="00EF0E6E" w:rsidRPr="00EF0E6E" w:rsidRDefault="00EF0E6E" w:rsidP="00EF0E6E">
            <w:pPr>
              <w:jc w:val="both"/>
              <w:rPr>
                <w:sz w:val="28"/>
                <w:szCs w:val="28"/>
              </w:rPr>
            </w:pPr>
            <w:r w:rsidRPr="00EF0E6E">
              <w:rPr>
                <w:sz w:val="28"/>
                <w:szCs w:val="28"/>
              </w:rPr>
              <w:t>1.</w:t>
            </w:r>
          </w:p>
        </w:tc>
        <w:tc>
          <w:tcPr>
            <w:tcW w:w="147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00D7A9" w14:textId="77777777" w:rsidR="00EF0E6E" w:rsidRPr="00EF0E6E" w:rsidRDefault="00EF0E6E" w:rsidP="00EF0E6E">
            <w:pPr>
              <w:jc w:val="both"/>
              <w:rPr>
                <w:sz w:val="28"/>
                <w:szCs w:val="28"/>
              </w:rPr>
            </w:pPr>
            <w:r w:rsidRPr="00EF0E6E">
              <w:rPr>
                <w:sz w:val="28"/>
                <w:szCs w:val="28"/>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F0E6E" w:rsidRPr="00EF0E6E" w14:paraId="54314725"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5701E1" w14:textId="77777777" w:rsidR="00EF0E6E" w:rsidRPr="00EF0E6E" w:rsidRDefault="00EF0E6E" w:rsidP="00EF0E6E">
            <w:pPr>
              <w:jc w:val="both"/>
              <w:rPr>
                <w:sz w:val="28"/>
                <w:szCs w:val="28"/>
              </w:rPr>
            </w:pPr>
            <w:r w:rsidRPr="00EF0E6E">
              <w:rPr>
                <w:sz w:val="28"/>
                <w:szCs w:val="28"/>
              </w:rPr>
              <w:t>1.1</w:t>
            </w:r>
          </w:p>
        </w:tc>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FF060" w14:textId="77777777" w:rsidR="00EF0E6E" w:rsidRPr="00EF0E6E" w:rsidRDefault="00EF0E6E" w:rsidP="00EF0E6E">
            <w:pPr>
              <w:jc w:val="both"/>
              <w:rPr>
                <w:sz w:val="28"/>
                <w:szCs w:val="28"/>
              </w:rPr>
            </w:pPr>
            <w:r w:rsidRPr="00EF0E6E">
              <w:rPr>
                <w:sz w:val="28"/>
                <w:szCs w:val="28"/>
              </w:rPr>
              <w:t>Материальный ущерб, причиненный в результате нарушений обязательных требований к использованию лесных участков, находящихся в муниципальной собственности</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E57256" w14:textId="77777777" w:rsidR="00EF0E6E" w:rsidRPr="00EF0E6E" w:rsidRDefault="00EF0E6E" w:rsidP="00EF0E6E">
            <w:pPr>
              <w:jc w:val="both"/>
              <w:rPr>
                <w:sz w:val="28"/>
                <w:szCs w:val="28"/>
              </w:rPr>
            </w:pPr>
            <w:r w:rsidRPr="00EF0E6E">
              <w:rPr>
                <w:sz w:val="28"/>
                <w:szCs w:val="28"/>
              </w:rPr>
              <w:t> </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0109B"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69C919"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54A629"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76A2E" w14:textId="77777777" w:rsidR="00EF0E6E" w:rsidRPr="00EF0E6E" w:rsidRDefault="00EF0E6E" w:rsidP="00EF0E6E">
            <w:pPr>
              <w:jc w:val="both"/>
              <w:rPr>
                <w:sz w:val="28"/>
                <w:szCs w:val="28"/>
              </w:rPr>
            </w:pPr>
            <w:r w:rsidRPr="00EF0E6E">
              <w:rPr>
                <w:sz w:val="28"/>
                <w:szCs w:val="28"/>
              </w:rPr>
              <w:t> </w:t>
            </w:r>
          </w:p>
        </w:tc>
      </w:tr>
      <w:tr w:rsidR="00EF0E6E" w:rsidRPr="00EF0E6E" w14:paraId="68043832"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832785" w14:textId="77777777" w:rsidR="00EF0E6E" w:rsidRPr="00EF0E6E" w:rsidRDefault="00EF0E6E" w:rsidP="00EF0E6E">
            <w:pPr>
              <w:jc w:val="both"/>
              <w:rPr>
                <w:sz w:val="28"/>
                <w:szCs w:val="28"/>
              </w:rPr>
            </w:pPr>
            <w:r w:rsidRPr="00EF0E6E">
              <w:rPr>
                <w:sz w:val="28"/>
                <w:szCs w:val="28"/>
              </w:rPr>
              <w:t> </w:t>
            </w:r>
          </w:p>
        </w:tc>
        <w:tc>
          <w:tcPr>
            <w:tcW w:w="147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8FBAF6" w14:textId="77777777" w:rsidR="00EF0E6E" w:rsidRPr="00EF0E6E" w:rsidRDefault="00EF0E6E" w:rsidP="00EF0E6E">
            <w:pPr>
              <w:jc w:val="both"/>
              <w:rPr>
                <w:sz w:val="28"/>
                <w:szCs w:val="28"/>
              </w:rPr>
            </w:pPr>
            <w:r w:rsidRPr="00EF0E6E">
              <w:rPr>
                <w:sz w:val="28"/>
                <w:szCs w:val="28"/>
              </w:rPr>
              <w:t>ИНДИКАТИВНЫЕ ПОКАЗАТЕЛИ</w:t>
            </w:r>
          </w:p>
        </w:tc>
      </w:tr>
      <w:tr w:rsidR="00EF0E6E" w:rsidRPr="00EF0E6E" w14:paraId="3CB1E1C3"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ECD0CA" w14:textId="77777777" w:rsidR="00EF0E6E" w:rsidRPr="00EF0E6E" w:rsidRDefault="00EF0E6E" w:rsidP="00EF0E6E">
            <w:pPr>
              <w:jc w:val="both"/>
              <w:rPr>
                <w:sz w:val="28"/>
                <w:szCs w:val="28"/>
              </w:rPr>
            </w:pPr>
            <w:r w:rsidRPr="00EF0E6E">
              <w:rPr>
                <w:sz w:val="28"/>
                <w:szCs w:val="28"/>
              </w:rPr>
              <w:t>2.</w:t>
            </w:r>
          </w:p>
        </w:tc>
        <w:tc>
          <w:tcPr>
            <w:tcW w:w="147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127F7F" w14:textId="77777777" w:rsidR="00EF0E6E" w:rsidRPr="00EF0E6E" w:rsidRDefault="00EF0E6E" w:rsidP="00EF0E6E">
            <w:pPr>
              <w:jc w:val="both"/>
              <w:rPr>
                <w:sz w:val="28"/>
                <w:szCs w:val="28"/>
              </w:rPr>
            </w:pPr>
            <w:r w:rsidRPr="00EF0E6E">
              <w:rPr>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EF0E6E" w:rsidRPr="00EF0E6E" w14:paraId="5D7D652E"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2EB947" w14:textId="77777777" w:rsidR="00EF0E6E" w:rsidRPr="00EF0E6E" w:rsidRDefault="00EF0E6E" w:rsidP="00EF0E6E">
            <w:pPr>
              <w:jc w:val="both"/>
              <w:rPr>
                <w:sz w:val="28"/>
                <w:szCs w:val="28"/>
              </w:rPr>
            </w:pPr>
            <w:r w:rsidRPr="00EF0E6E">
              <w:rPr>
                <w:sz w:val="28"/>
                <w:szCs w:val="28"/>
              </w:rPr>
              <w:t> </w:t>
            </w:r>
          </w:p>
        </w:tc>
        <w:tc>
          <w:tcPr>
            <w:tcW w:w="147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869E8E" w14:textId="77777777" w:rsidR="00EF0E6E" w:rsidRPr="00EF0E6E" w:rsidRDefault="00EF0E6E" w:rsidP="00EF0E6E">
            <w:pPr>
              <w:jc w:val="both"/>
              <w:rPr>
                <w:sz w:val="28"/>
                <w:szCs w:val="28"/>
              </w:rPr>
            </w:pPr>
            <w:r w:rsidRPr="00EF0E6E">
              <w:rPr>
                <w:sz w:val="28"/>
                <w:szCs w:val="28"/>
              </w:rPr>
              <w:t>2.1 Контрольные мероприятия при взаимодействии с контролируемым лицом</w:t>
            </w:r>
          </w:p>
        </w:tc>
      </w:tr>
      <w:tr w:rsidR="00EF0E6E" w:rsidRPr="00EF0E6E" w14:paraId="052D77EB"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F8D5F" w14:textId="77777777" w:rsidR="00EF0E6E" w:rsidRPr="00EF0E6E" w:rsidRDefault="00EF0E6E" w:rsidP="00EF0E6E">
            <w:pPr>
              <w:jc w:val="both"/>
              <w:rPr>
                <w:sz w:val="28"/>
                <w:szCs w:val="28"/>
              </w:rPr>
            </w:pPr>
            <w:r w:rsidRPr="00EF0E6E">
              <w:rPr>
                <w:sz w:val="28"/>
                <w:szCs w:val="28"/>
              </w:rPr>
              <w:t>2.1.1</w:t>
            </w:r>
          </w:p>
        </w:tc>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FF526C" w14:textId="77777777" w:rsidR="00EF0E6E" w:rsidRPr="00EF0E6E" w:rsidRDefault="00EF0E6E" w:rsidP="00EF0E6E">
            <w:pPr>
              <w:jc w:val="both"/>
              <w:rPr>
                <w:sz w:val="28"/>
                <w:szCs w:val="28"/>
              </w:rPr>
            </w:pPr>
            <w:r w:rsidRPr="00EF0E6E">
              <w:rPr>
                <w:sz w:val="28"/>
                <w:szCs w:val="28"/>
              </w:rPr>
              <w:t xml:space="preserve">Доля контрольных (надзорных) мероприятий в рамках муниципального контроля, проведенных в </w:t>
            </w:r>
            <w:r w:rsidRPr="00EF0E6E">
              <w:rPr>
                <w:sz w:val="28"/>
                <w:szCs w:val="28"/>
              </w:rPr>
              <w:lastRenderedPageBreak/>
              <w:t>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9DC11" w14:textId="77777777" w:rsidR="00EF0E6E" w:rsidRPr="00EF0E6E" w:rsidRDefault="00EF0E6E" w:rsidP="00EF0E6E">
            <w:pPr>
              <w:jc w:val="both"/>
              <w:rPr>
                <w:sz w:val="28"/>
                <w:szCs w:val="28"/>
              </w:rPr>
            </w:pPr>
            <w:r w:rsidRPr="00EF0E6E">
              <w:rPr>
                <w:sz w:val="28"/>
                <w:szCs w:val="28"/>
              </w:rPr>
              <w:lastRenderedPageBreak/>
              <w:t>Пву*100%/Пок</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C420D" w14:textId="77777777" w:rsidR="00EF0E6E" w:rsidRPr="00EF0E6E" w:rsidRDefault="00EF0E6E" w:rsidP="00EF0E6E">
            <w:pPr>
              <w:jc w:val="both"/>
              <w:rPr>
                <w:sz w:val="28"/>
                <w:szCs w:val="28"/>
              </w:rPr>
            </w:pPr>
            <w:r w:rsidRPr="00EF0E6E">
              <w:rPr>
                <w:sz w:val="28"/>
                <w:szCs w:val="28"/>
              </w:rPr>
              <w:t xml:space="preserve">Пву – количество контрольных (надзорных) мероприятий в рамках муниципального контроля, </w:t>
            </w:r>
            <w:r w:rsidRPr="00EF0E6E">
              <w:rPr>
                <w:sz w:val="28"/>
                <w:szCs w:val="28"/>
              </w:rPr>
              <w:lastRenderedPageBreak/>
              <w:t>проведенных в установленные сроки;</w:t>
            </w:r>
          </w:p>
          <w:p w14:paraId="148EF0AD" w14:textId="77777777" w:rsidR="00EF0E6E" w:rsidRPr="00EF0E6E" w:rsidRDefault="00EF0E6E" w:rsidP="00EF0E6E">
            <w:pPr>
              <w:jc w:val="both"/>
              <w:rPr>
                <w:sz w:val="28"/>
                <w:szCs w:val="28"/>
              </w:rPr>
            </w:pPr>
            <w:r w:rsidRPr="00EF0E6E">
              <w:rPr>
                <w:sz w:val="28"/>
                <w:szCs w:val="28"/>
              </w:rPr>
              <w:t>Пок – общее количество проведенных контрольных мероприятий в рамках муниципального контроля</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B3CB61" w14:textId="77777777" w:rsidR="00EF0E6E" w:rsidRPr="00EF0E6E" w:rsidRDefault="00EF0E6E" w:rsidP="00EF0E6E">
            <w:pPr>
              <w:jc w:val="both"/>
              <w:rPr>
                <w:sz w:val="28"/>
                <w:szCs w:val="28"/>
              </w:rPr>
            </w:pPr>
            <w:r w:rsidRPr="00EF0E6E">
              <w:rPr>
                <w:sz w:val="28"/>
                <w:szCs w:val="28"/>
              </w:rPr>
              <w:lastRenderedPageBreak/>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8E1A5B"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961842" w14:textId="77777777" w:rsidR="00EF0E6E" w:rsidRPr="00EF0E6E" w:rsidRDefault="00EF0E6E" w:rsidP="00EF0E6E">
            <w:pPr>
              <w:jc w:val="both"/>
              <w:rPr>
                <w:sz w:val="28"/>
                <w:szCs w:val="28"/>
              </w:rPr>
            </w:pPr>
            <w:r w:rsidRPr="00EF0E6E">
              <w:rPr>
                <w:sz w:val="28"/>
                <w:szCs w:val="28"/>
              </w:rPr>
              <w:t> </w:t>
            </w:r>
          </w:p>
        </w:tc>
      </w:tr>
      <w:tr w:rsidR="00EF0E6E" w:rsidRPr="00EF0E6E" w14:paraId="07EC9753"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5E20FA" w14:textId="77777777" w:rsidR="00EF0E6E" w:rsidRPr="00EF0E6E" w:rsidRDefault="00EF0E6E" w:rsidP="00EF0E6E">
            <w:pPr>
              <w:jc w:val="both"/>
              <w:rPr>
                <w:sz w:val="28"/>
                <w:szCs w:val="28"/>
              </w:rPr>
            </w:pPr>
            <w:r w:rsidRPr="00EF0E6E">
              <w:rPr>
                <w:sz w:val="28"/>
                <w:szCs w:val="28"/>
              </w:rPr>
              <w:t>2.1.2</w:t>
            </w:r>
          </w:p>
        </w:tc>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23EFEA" w14:textId="77777777" w:rsidR="00EF0E6E" w:rsidRPr="00EF0E6E" w:rsidRDefault="00EF0E6E" w:rsidP="00EF0E6E">
            <w:pPr>
              <w:jc w:val="both"/>
              <w:rPr>
                <w:sz w:val="28"/>
                <w:szCs w:val="28"/>
              </w:rPr>
            </w:pPr>
            <w:r w:rsidRPr="00EF0E6E">
              <w:rPr>
                <w:sz w:val="28"/>
                <w:szCs w:val="28"/>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в ходе осуществления муниципального контроля</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B7965C" w14:textId="77777777" w:rsidR="00EF0E6E" w:rsidRPr="00EF0E6E" w:rsidRDefault="00EF0E6E" w:rsidP="00EF0E6E">
            <w:pPr>
              <w:jc w:val="both"/>
              <w:rPr>
                <w:sz w:val="28"/>
                <w:szCs w:val="28"/>
              </w:rPr>
            </w:pPr>
            <w:r w:rsidRPr="00EF0E6E">
              <w:rPr>
                <w:sz w:val="28"/>
                <w:szCs w:val="28"/>
              </w:rPr>
              <w:t>ПРн*100%/ПРо</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023AA" w14:textId="77777777" w:rsidR="00EF0E6E" w:rsidRPr="00EF0E6E" w:rsidRDefault="00EF0E6E" w:rsidP="00EF0E6E">
            <w:pPr>
              <w:jc w:val="both"/>
              <w:rPr>
                <w:sz w:val="28"/>
                <w:szCs w:val="28"/>
              </w:rPr>
            </w:pPr>
            <w:r w:rsidRPr="00EF0E6E">
              <w:rPr>
                <w:sz w:val="28"/>
                <w:szCs w:val="28"/>
              </w:rPr>
              <w:t>ПРн – количество предписаний, признанных незаконными в судебном порядке;</w:t>
            </w:r>
          </w:p>
          <w:p w14:paraId="1B34EBE1" w14:textId="77777777" w:rsidR="00EF0E6E" w:rsidRPr="00EF0E6E" w:rsidRDefault="00EF0E6E" w:rsidP="00EF0E6E">
            <w:pPr>
              <w:jc w:val="both"/>
              <w:rPr>
                <w:sz w:val="28"/>
                <w:szCs w:val="28"/>
              </w:rPr>
            </w:pPr>
            <w:r w:rsidRPr="00EF0E6E">
              <w:rPr>
                <w:sz w:val="28"/>
                <w:szCs w:val="28"/>
              </w:rPr>
              <w:t>Про – общее количество предписаний, выданных в ходе муниципального контроля</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9D647"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AE3CD5"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608574" w14:textId="77777777" w:rsidR="00EF0E6E" w:rsidRPr="00EF0E6E" w:rsidRDefault="00EF0E6E" w:rsidP="00EF0E6E">
            <w:pPr>
              <w:jc w:val="both"/>
              <w:rPr>
                <w:sz w:val="28"/>
                <w:szCs w:val="28"/>
              </w:rPr>
            </w:pPr>
            <w:r w:rsidRPr="00EF0E6E">
              <w:rPr>
                <w:sz w:val="28"/>
                <w:szCs w:val="28"/>
              </w:rPr>
              <w:t> </w:t>
            </w:r>
          </w:p>
        </w:tc>
      </w:tr>
      <w:tr w:rsidR="00EF0E6E" w:rsidRPr="00EF0E6E" w14:paraId="2A18E415"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75F916" w14:textId="77777777" w:rsidR="00EF0E6E" w:rsidRPr="00EF0E6E" w:rsidRDefault="00EF0E6E" w:rsidP="00EF0E6E">
            <w:pPr>
              <w:jc w:val="both"/>
              <w:rPr>
                <w:sz w:val="28"/>
                <w:szCs w:val="28"/>
              </w:rPr>
            </w:pPr>
            <w:r w:rsidRPr="00EF0E6E">
              <w:rPr>
                <w:sz w:val="28"/>
                <w:szCs w:val="28"/>
              </w:rPr>
              <w:t>2.1.3</w:t>
            </w:r>
          </w:p>
        </w:tc>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181BB" w14:textId="77777777" w:rsidR="00EF0E6E" w:rsidRPr="00EF0E6E" w:rsidRDefault="00EF0E6E" w:rsidP="00EF0E6E">
            <w:pPr>
              <w:jc w:val="both"/>
              <w:rPr>
                <w:sz w:val="28"/>
                <w:szCs w:val="28"/>
              </w:rPr>
            </w:pPr>
            <w:r w:rsidRPr="00EF0E6E">
              <w:rPr>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3ABA5F" w14:textId="77777777" w:rsidR="00EF0E6E" w:rsidRPr="00EF0E6E" w:rsidRDefault="00EF0E6E" w:rsidP="00EF0E6E">
            <w:pPr>
              <w:jc w:val="both"/>
              <w:rPr>
                <w:sz w:val="28"/>
                <w:szCs w:val="28"/>
              </w:rPr>
            </w:pPr>
            <w:r w:rsidRPr="00EF0E6E">
              <w:rPr>
                <w:sz w:val="28"/>
                <w:szCs w:val="28"/>
              </w:rPr>
              <w:t>Ппн*100%/Пок</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0CCDBF" w14:textId="77777777" w:rsidR="00EF0E6E" w:rsidRPr="00EF0E6E" w:rsidRDefault="00EF0E6E" w:rsidP="00EF0E6E">
            <w:pPr>
              <w:jc w:val="both"/>
              <w:rPr>
                <w:sz w:val="28"/>
                <w:szCs w:val="28"/>
              </w:rPr>
            </w:pPr>
            <w:r w:rsidRPr="00EF0E6E">
              <w:rPr>
                <w:sz w:val="28"/>
                <w:szCs w:val="28"/>
              </w:rPr>
              <w:t>Ппн – количество контрольных мероприятий, результаты которых признаны недействительными;</w:t>
            </w:r>
          </w:p>
          <w:p w14:paraId="063DB5FD" w14:textId="77777777" w:rsidR="00EF0E6E" w:rsidRPr="00EF0E6E" w:rsidRDefault="00EF0E6E" w:rsidP="00EF0E6E">
            <w:pPr>
              <w:jc w:val="both"/>
              <w:rPr>
                <w:sz w:val="28"/>
                <w:szCs w:val="28"/>
              </w:rPr>
            </w:pPr>
            <w:r w:rsidRPr="00EF0E6E">
              <w:rPr>
                <w:sz w:val="28"/>
                <w:szCs w:val="28"/>
              </w:rPr>
              <w:t>Пок – общее количество контрольных мероприятий, проведенных в рамках муниципального контроля</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7B54BA"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6E0BF9"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CE4423" w14:textId="77777777" w:rsidR="00EF0E6E" w:rsidRPr="00EF0E6E" w:rsidRDefault="00EF0E6E" w:rsidP="00EF0E6E">
            <w:pPr>
              <w:jc w:val="both"/>
              <w:rPr>
                <w:sz w:val="28"/>
                <w:szCs w:val="28"/>
              </w:rPr>
            </w:pPr>
            <w:r w:rsidRPr="00EF0E6E">
              <w:rPr>
                <w:sz w:val="28"/>
                <w:szCs w:val="28"/>
              </w:rPr>
              <w:t> </w:t>
            </w:r>
          </w:p>
        </w:tc>
      </w:tr>
      <w:tr w:rsidR="00EF0E6E" w:rsidRPr="00EF0E6E" w14:paraId="3227BD2F"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F2CCA7" w14:textId="77777777" w:rsidR="00EF0E6E" w:rsidRPr="00EF0E6E" w:rsidRDefault="00EF0E6E" w:rsidP="00EF0E6E">
            <w:pPr>
              <w:jc w:val="both"/>
              <w:rPr>
                <w:sz w:val="28"/>
                <w:szCs w:val="28"/>
              </w:rPr>
            </w:pPr>
            <w:r w:rsidRPr="00EF0E6E">
              <w:rPr>
                <w:sz w:val="28"/>
                <w:szCs w:val="28"/>
              </w:rPr>
              <w:t>2.1.4</w:t>
            </w:r>
          </w:p>
        </w:tc>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1E008" w14:textId="77777777" w:rsidR="00EF0E6E" w:rsidRPr="00EF0E6E" w:rsidRDefault="00EF0E6E" w:rsidP="00EF0E6E">
            <w:pPr>
              <w:jc w:val="both"/>
              <w:rPr>
                <w:sz w:val="28"/>
                <w:szCs w:val="28"/>
              </w:rPr>
            </w:pPr>
            <w:r w:rsidRPr="00EF0E6E">
              <w:rPr>
                <w:sz w:val="28"/>
                <w:szCs w:val="28"/>
              </w:rPr>
              <w:t xml:space="preserve">Доля контрольных мероприятий, проведенных </w:t>
            </w:r>
            <w:r w:rsidRPr="00EF0E6E">
              <w:rPr>
                <w:sz w:val="28"/>
                <w:szCs w:val="28"/>
              </w:rPr>
              <w:lastRenderedPageBreak/>
              <w:t>администрацией, с нарушениями требований законодательства РФ о порядке их проведения, по результатам выявления которых к должностным лицам администрации, осуществившим такие проверки, применены меры дисциплинарного, административного наказания от общего количества проведенных проверок</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1C8A0B" w14:textId="77777777" w:rsidR="00EF0E6E" w:rsidRPr="00EF0E6E" w:rsidRDefault="00EF0E6E" w:rsidP="00EF0E6E">
            <w:pPr>
              <w:jc w:val="both"/>
              <w:rPr>
                <w:sz w:val="28"/>
                <w:szCs w:val="28"/>
              </w:rPr>
            </w:pPr>
            <w:r w:rsidRPr="00EF0E6E">
              <w:rPr>
                <w:sz w:val="28"/>
                <w:szCs w:val="28"/>
              </w:rPr>
              <w:lastRenderedPageBreak/>
              <w:t>Псн*100%/Пок</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E89A7E" w14:textId="77777777" w:rsidR="00EF0E6E" w:rsidRPr="00EF0E6E" w:rsidRDefault="00EF0E6E" w:rsidP="00EF0E6E">
            <w:pPr>
              <w:jc w:val="both"/>
              <w:rPr>
                <w:sz w:val="28"/>
                <w:szCs w:val="28"/>
              </w:rPr>
            </w:pPr>
            <w:r w:rsidRPr="00EF0E6E">
              <w:rPr>
                <w:sz w:val="28"/>
                <w:szCs w:val="28"/>
              </w:rPr>
              <w:t xml:space="preserve">Псн – количество контрольных мероприятий, </w:t>
            </w:r>
            <w:r w:rsidRPr="00EF0E6E">
              <w:rPr>
                <w:sz w:val="28"/>
                <w:szCs w:val="28"/>
              </w:rPr>
              <w:lastRenderedPageBreak/>
              <w:t>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администрации, осуществившим такие проверки, применены меры дисциплинарного, административного наказания;</w:t>
            </w:r>
          </w:p>
          <w:p w14:paraId="707BAD16" w14:textId="77777777" w:rsidR="00EF0E6E" w:rsidRPr="00EF0E6E" w:rsidRDefault="00EF0E6E" w:rsidP="00EF0E6E">
            <w:pPr>
              <w:jc w:val="both"/>
              <w:rPr>
                <w:sz w:val="28"/>
                <w:szCs w:val="28"/>
              </w:rPr>
            </w:pPr>
            <w:r w:rsidRPr="00EF0E6E">
              <w:rPr>
                <w:sz w:val="28"/>
                <w:szCs w:val="28"/>
              </w:rPr>
              <w:t>Пок – общее количество контрольных мероприятий, проведенных в рамках муниципального контроля</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AC129D" w14:textId="77777777" w:rsidR="00EF0E6E" w:rsidRPr="00EF0E6E" w:rsidRDefault="00EF0E6E" w:rsidP="00EF0E6E">
            <w:pPr>
              <w:jc w:val="both"/>
              <w:rPr>
                <w:sz w:val="28"/>
                <w:szCs w:val="28"/>
              </w:rPr>
            </w:pPr>
            <w:r w:rsidRPr="00EF0E6E">
              <w:rPr>
                <w:sz w:val="28"/>
                <w:szCs w:val="28"/>
              </w:rPr>
              <w:lastRenderedPageBreak/>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52E0FD"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8DF61F" w14:textId="77777777" w:rsidR="00EF0E6E" w:rsidRPr="00EF0E6E" w:rsidRDefault="00EF0E6E" w:rsidP="00EF0E6E">
            <w:pPr>
              <w:jc w:val="both"/>
              <w:rPr>
                <w:sz w:val="28"/>
                <w:szCs w:val="28"/>
              </w:rPr>
            </w:pPr>
            <w:r w:rsidRPr="00EF0E6E">
              <w:rPr>
                <w:sz w:val="28"/>
                <w:szCs w:val="28"/>
              </w:rPr>
              <w:t> </w:t>
            </w:r>
          </w:p>
        </w:tc>
      </w:tr>
      <w:tr w:rsidR="00EF0E6E" w:rsidRPr="00EF0E6E" w14:paraId="6D2166BA"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917736" w14:textId="77777777" w:rsidR="00EF0E6E" w:rsidRPr="00EF0E6E" w:rsidRDefault="00EF0E6E" w:rsidP="00EF0E6E">
            <w:pPr>
              <w:jc w:val="both"/>
              <w:rPr>
                <w:sz w:val="28"/>
                <w:szCs w:val="28"/>
              </w:rPr>
            </w:pPr>
            <w:r w:rsidRPr="00EF0E6E">
              <w:rPr>
                <w:sz w:val="28"/>
                <w:szCs w:val="28"/>
              </w:rPr>
              <w:t> </w:t>
            </w:r>
          </w:p>
        </w:tc>
        <w:tc>
          <w:tcPr>
            <w:tcW w:w="147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9722DE" w14:textId="77777777" w:rsidR="00EF0E6E" w:rsidRPr="00EF0E6E" w:rsidRDefault="00EF0E6E" w:rsidP="00EF0E6E">
            <w:pPr>
              <w:jc w:val="both"/>
              <w:rPr>
                <w:sz w:val="28"/>
                <w:szCs w:val="28"/>
              </w:rPr>
            </w:pPr>
            <w:r w:rsidRPr="00EF0E6E">
              <w:rPr>
                <w:sz w:val="28"/>
                <w:szCs w:val="28"/>
              </w:rPr>
              <w:t>2.2 Контрольные мероприятия без взаимодействия с контролируемым лицом</w:t>
            </w:r>
          </w:p>
        </w:tc>
      </w:tr>
      <w:tr w:rsidR="00EF0E6E" w:rsidRPr="00EF0E6E" w14:paraId="6EE9D03E" w14:textId="77777777" w:rsidTr="00F33984">
        <w:tc>
          <w:tcPr>
            <w:tcW w:w="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6EE3BC" w14:textId="77777777" w:rsidR="00EF0E6E" w:rsidRPr="00EF0E6E" w:rsidRDefault="00EF0E6E" w:rsidP="00EF0E6E">
            <w:pPr>
              <w:jc w:val="both"/>
              <w:rPr>
                <w:sz w:val="28"/>
                <w:szCs w:val="28"/>
              </w:rPr>
            </w:pPr>
            <w:r w:rsidRPr="00EF0E6E">
              <w:rPr>
                <w:sz w:val="28"/>
                <w:szCs w:val="28"/>
              </w:rPr>
              <w:t>2.2.1</w:t>
            </w:r>
          </w:p>
        </w:tc>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236801" w14:textId="77777777" w:rsidR="00EF0E6E" w:rsidRPr="00EF0E6E" w:rsidRDefault="00EF0E6E" w:rsidP="00EF0E6E">
            <w:pPr>
              <w:jc w:val="both"/>
              <w:rPr>
                <w:sz w:val="28"/>
                <w:szCs w:val="28"/>
              </w:rPr>
            </w:pPr>
            <w:r w:rsidRPr="00EF0E6E">
              <w:rPr>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по результатам контрольных мероприятий по </w:t>
            </w:r>
            <w:r w:rsidRPr="00EF0E6E">
              <w:rPr>
                <w:sz w:val="28"/>
                <w:szCs w:val="28"/>
              </w:rPr>
              <w:lastRenderedPageBreak/>
              <w:t>контролю без взаимодействия с юридическими лицами (индивидуальными предпринимателями)</w:t>
            </w:r>
          </w:p>
        </w:tc>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9DDDB" w14:textId="77777777" w:rsidR="00EF0E6E" w:rsidRPr="00EF0E6E" w:rsidRDefault="00EF0E6E" w:rsidP="00EF0E6E">
            <w:pPr>
              <w:jc w:val="both"/>
              <w:rPr>
                <w:sz w:val="28"/>
                <w:szCs w:val="28"/>
              </w:rPr>
            </w:pPr>
            <w:r w:rsidRPr="00EF0E6E">
              <w:rPr>
                <w:sz w:val="28"/>
                <w:szCs w:val="28"/>
              </w:rPr>
              <w:lastRenderedPageBreak/>
              <w:t>ПРМБВн*100%/ ПРМБВо</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A0FF31" w14:textId="77777777" w:rsidR="00EF0E6E" w:rsidRPr="00EF0E6E" w:rsidRDefault="00EF0E6E" w:rsidP="00EF0E6E">
            <w:pPr>
              <w:jc w:val="both"/>
              <w:rPr>
                <w:sz w:val="28"/>
                <w:szCs w:val="28"/>
              </w:rPr>
            </w:pPr>
            <w:r w:rsidRPr="00EF0E6E">
              <w:rPr>
                <w:sz w:val="28"/>
                <w:szCs w:val="28"/>
              </w:rPr>
              <w:t xml:space="preserve">ПРМБВн – количество предписаний, выданных администрацией по результатам мероприятий по контролю без взаимодействия с юридическими лицами (индивидуальными предпринимателями), признанных </w:t>
            </w:r>
            <w:r w:rsidRPr="00EF0E6E">
              <w:rPr>
                <w:sz w:val="28"/>
                <w:szCs w:val="28"/>
              </w:rPr>
              <w:lastRenderedPageBreak/>
              <w:t>незаконными в судебном порядке;</w:t>
            </w:r>
          </w:p>
          <w:p w14:paraId="186AAC1B" w14:textId="77777777" w:rsidR="00EF0E6E" w:rsidRPr="00EF0E6E" w:rsidRDefault="00EF0E6E" w:rsidP="00EF0E6E">
            <w:pPr>
              <w:jc w:val="both"/>
              <w:rPr>
                <w:sz w:val="28"/>
                <w:szCs w:val="28"/>
              </w:rPr>
            </w:pPr>
            <w:r w:rsidRPr="00EF0E6E">
              <w:rPr>
                <w:sz w:val="28"/>
                <w:szCs w:val="28"/>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94F37" w14:textId="77777777" w:rsidR="00EF0E6E" w:rsidRPr="00EF0E6E" w:rsidRDefault="00EF0E6E" w:rsidP="00EF0E6E">
            <w:pPr>
              <w:jc w:val="both"/>
              <w:rPr>
                <w:sz w:val="28"/>
                <w:szCs w:val="28"/>
              </w:rPr>
            </w:pPr>
            <w:r w:rsidRPr="00EF0E6E">
              <w:rPr>
                <w:sz w:val="28"/>
                <w:szCs w:val="28"/>
              </w:rPr>
              <w:lastRenderedPageBreak/>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40DA4B" w14:textId="77777777" w:rsidR="00EF0E6E" w:rsidRPr="00EF0E6E" w:rsidRDefault="00EF0E6E" w:rsidP="00EF0E6E">
            <w:pPr>
              <w:jc w:val="both"/>
              <w:rPr>
                <w:sz w:val="28"/>
                <w:szCs w:val="28"/>
              </w:rPr>
            </w:pPr>
            <w:r w:rsidRPr="00EF0E6E">
              <w:rPr>
                <w:sz w:val="28"/>
                <w:szCs w:val="28"/>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34138" w14:textId="77777777" w:rsidR="00EF0E6E" w:rsidRPr="00EF0E6E" w:rsidRDefault="00EF0E6E" w:rsidP="00EF0E6E">
            <w:pPr>
              <w:jc w:val="both"/>
              <w:rPr>
                <w:sz w:val="28"/>
                <w:szCs w:val="28"/>
              </w:rPr>
            </w:pPr>
            <w:r w:rsidRPr="00EF0E6E">
              <w:rPr>
                <w:sz w:val="28"/>
                <w:szCs w:val="28"/>
              </w:rPr>
              <w:t> </w:t>
            </w:r>
          </w:p>
        </w:tc>
      </w:tr>
    </w:tbl>
    <w:p w14:paraId="1AE6BEA1" w14:textId="77777777" w:rsidR="00EF0E6E" w:rsidRPr="00EF0E6E" w:rsidRDefault="00EF0E6E" w:rsidP="00EF0E6E">
      <w:pPr>
        <w:jc w:val="both"/>
        <w:rPr>
          <w:color w:val="000000"/>
          <w:sz w:val="28"/>
          <w:szCs w:val="28"/>
        </w:rPr>
      </w:pPr>
      <w:r w:rsidRPr="00EF0E6E">
        <w:rPr>
          <w:color w:val="000000"/>
          <w:sz w:val="28"/>
          <w:szCs w:val="28"/>
        </w:rPr>
        <w:t> </w:t>
      </w:r>
    </w:p>
    <w:p w14:paraId="212BF3BE" w14:textId="77777777" w:rsidR="00EF0E6E" w:rsidRPr="00EF0E6E" w:rsidRDefault="00EF0E6E" w:rsidP="00EF0E6E">
      <w:pPr>
        <w:widowControl w:val="0"/>
        <w:autoSpaceDE w:val="0"/>
        <w:autoSpaceDN w:val="0"/>
        <w:adjustRightInd w:val="0"/>
        <w:rPr>
          <w:sz w:val="28"/>
          <w:szCs w:val="28"/>
        </w:rPr>
      </w:pPr>
    </w:p>
    <w:p w14:paraId="2E327DEA" w14:textId="77777777" w:rsidR="00EF0E6E" w:rsidRPr="00EF0E6E" w:rsidRDefault="00EF0E6E" w:rsidP="00EF0E6E">
      <w:pPr>
        <w:widowControl w:val="0"/>
        <w:autoSpaceDE w:val="0"/>
        <w:autoSpaceDN w:val="0"/>
        <w:adjustRightInd w:val="0"/>
        <w:rPr>
          <w:sz w:val="28"/>
          <w:szCs w:val="28"/>
        </w:rPr>
      </w:pPr>
    </w:p>
    <w:p w14:paraId="07337223" w14:textId="77777777" w:rsidR="00EF0E6E" w:rsidRPr="00EF0E6E" w:rsidRDefault="00EF0E6E" w:rsidP="003434A4">
      <w:pPr>
        <w:rPr>
          <w:b/>
          <w:bCs/>
          <w:sz w:val="28"/>
          <w:szCs w:val="28"/>
        </w:rPr>
      </w:pPr>
    </w:p>
    <w:p w14:paraId="78B4B6AF" w14:textId="77777777" w:rsidR="00BB7E56" w:rsidRPr="00EF0E6E" w:rsidRDefault="00BB7E56" w:rsidP="003434A4">
      <w:pPr>
        <w:rPr>
          <w:sz w:val="28"/>
          <w:szCs w:val="28"/>
        </w:rPr>
      </w:pPr>
    </w:p>
    <w:sectPr w:rsidR="00BB7E56" w:rsidRPr="00EF0E6E" w:rsidSect="00EF0E6E">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10F21"/>
    <w:multiLevelType w:val="multilevel"/>
    <w:tmpl w:val="127C77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F8"/>
    <w:rsid w:val="00067923"/>
    <w:rsid w:val="001C1FE6"/>
    <w:rsid w:val="001E6204"/>
    <w:rsid w:val="003434A4"/>
    <w:rsid w:val="0061598E"/>
    <w:rsid w:val="00BB7E56"/>
    <w:rsid w:val="00BD787B"/>
    <w:rsid w:val="00D041F8"/>
    <w:rsid w:val="00D65214"/>
    <w:rsid w:val="00EF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FE8C"/>
  <w15:chartTrackingRefBased/>
  <w15:docId w15:val="{0173634B-5A70-4E07-90BC-6AAE71B4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4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6820</Words>
  <Characters>38876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2025-07-07T04:45:00Z</dcterms:created>
  <dcterms:modified xsi:type="dcterms:W3CDTF">2025-07-07T05:06:00Z</dcterms:modified>
</cp:coreProperties>
</file>